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CB" w:rsidRDefault="00D96DCB">
      <w:pPr>
        <w:jc w:val="center"/>
        <w:rPr>
          <w:rFonts w:ascii="Calibri" w:eastAsia="Calibri" w:hAnsi="Calibri" w:cs="Calibri"/>
        </w:rPr>
      </w:pPr>
    </w:p>
    <w:p w:rsidR="00D96DCB" w:rsidRDefault="0007547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УТВЪРДИЛ:</w:t>
      </w:r>
    </w:p>
    <w:p w:rsidR="00D96DCB" w:rsidRDefault="00D96DCB">
      <w:pPr>
        <w:spacing w:after="0"/>
        <w:jc w:val="center"/>
        <w:rPr>
          <w:rFonts w:ascii="Times New Roman" w:eastAsia="Times New Roman" w:hAnsi="Times New Roman" w:cs="Times New Roman"/>
          <w:b/>
          <w:sz w:val="24"/>
        </w:rPr>
      </w:pPr>
    </w:p>
    <w:p w:rsidR="00D96DCB" w:rsidRDefault="00075474">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д-р Иван Червенков</w:t>
      </w:r>
    </w:p>
    <w:p w:rsidR="00D96DCB" w:rsidRDefault="00075474">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                                                                              Управител на „МБАЛ-Асеновград” ЕООД</w:t>
      </w:r>
    </w:p>
    <w:p w:rsidR="00D96DCB" w:rsidRDefault="00D96DCB">
      <w:pPr>
        <w:rPr>
          <w:rFonts w:ascii="Calibri" w:eastAsia="Calibri" w:hAnsi="Calibri" w:cs="Calibri"/>
        </w:rPr>
      </w:pPr>
    </w:p>
    <w:p w:rsidR="00D96DCB" w:rsidRDefault="00D96DCB">
      <w:pPr>
        <w:jc w:val="center"/>
        <w:rPr>
          <w:rFonts w:ascii="Calibri" w:eastAsia="Calibri" w:hAnsi="Calibri" w:cs="Calibri"/>
        </w:rPr>
      </w:pPr>
    </w:p>
    <w:p w:rsidR="00D96DCB" w:rsidRDefault="00075474">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b/>
          <w:sz w:val="40"/>
        </w:rPr>
        <w:t>Д</w:t>
      </w:r>
      <w:r>
        <w:rPr>
          <w:rFonts w:ascii="Times New Roman" w:eastAsia="Times New Roman" w:hAnsi="Times New Roman" w:cs="Times New Roman"/>
          <w:b/>
          <w:spacing w:val="1"/>
          <w:sz w:val="40"/>
        </w:rPr>
        <w:t>ОК</w:t>
      </w:r>
      <w:r>
        <w:rPr>
          <w:rFonts w:ascii="Times New Roman" w:eastAsia="Times New Roman" w:hAnsi="Times New Roman" w:cs="Times New Roman"/>
          <w:b/>
          <w:spacing w:val="-1"/>
          <w:sz w:val="40"/>
        </w:rPr>
        <w:t>УМ</w:t>
      </w:r>
      <w:r>
        <w:rPr>
          <w:rFonts w:ascii="Times New Roman" w:eastAsia="Times New Roman" w:hAnsi="Times New Roman" w:cs="Times New Roman"/>
          <w:b/>
          <w:sz w:val="40"/>
        </w:rPr>
        <w:t>ЕН</w:t>
      </w:r>
      <w:r>
        <w:rPr>
          <w:rFonts w:ascii="Times New Roman" w:eastAsia="Times New Roman" w:hAnsi="Times New Roman" w:cs="Times New Roman"/>
          <w:b/>
          <w:spacing w:val="1"/>
          <w:sz w:val="40"/>
        </w:rPr>
        <w:t>Т</w:t>
      </w:r>
      <w:r>
        <w:rPr>
          <w:rFonts w:ascii="Times New Roman" w:eastAsia="Times New Roman" w:hAnsi="Times New Roman" w:cs="Times New Roman"/>
          <w:b/>
          <w:sz w:val="40"/>
        </w:rPr>
        <w:t>АЦИЯ</w:t>
      </w:r>
    </w:p>
    <w:p w:rsidR="00D96DCB" w:rsidRDefault="00D96DCB">
      <w:pPr>
        <w:spacing w:before="4"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361"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ЗА </w:t>
      </w:r>
      <w:r>
        <w:rPr>
          <w:rFonts w:ascii="Times New Roman" w:eastAsia="Times New Roman" w:hAnsi="Times New Roman" w:cs="Times New Roman"/>
          <w:b/>
          <w:spacing w:val="-1"/>
          <w:sz w:val="24"/>
        </w:rPr>
        <w:t>УЧ</w:t>
      </w:r>
      <w:r>
        <w:rPr>
          <w:rFonts w:ascii="Times New Roman" w:eastAsia="Times New Roman" w:hAnsi="Times New Roman" w:cs="Times New Roman"/>
          <w:b/>
          <w:sz w:val="24"/>
        </w:rPr>
        <w:t>А</w:t>
      </w:r>
      <w:r>
        <w:rPr>
          <w:rFonts w:ascii="Times New Roman" w:eastAsia="Times New Roman" w:hAnsi="Times New Roman" w:cs="Times New Roman"/>
          <w:b/>
          <w:spacing w:val="-1"/>
          <w:sz w:val="24"/>
        </w:rPr>
        <w:t>С</w:t>
      </w:r>
      <w:r>
        <w:rPr>
          <w:rFonts w:ascii="Times New Roman" w:eastAsia="Times New Roman" w:hAnsi="Times New Roman" w:cs="Times New Roman"/>
          <w:b/>
          <w:sz w:val="24"/>
        </w:rPr>
        <w:t>ТИЕ В О</w:t>
      </w:r>
      <w:r>
        <w:rPr>
          <w:rFonts w:ascii="Times New Roman" w:eastAsia="Times New Roman" w:hAnsi="Times New Roman" w:cs="Times New Roman"/>
          <w:b/>
          <w:spacing w:val="1"/>
          <w:sz w:val="24"/>
        </w:rPr>
        <w:t>Т</w:t>
      </w:r>
      <w:r>
        <w:rPr>
          <w:rFonts w:ascii="Times New Roman" w:eastAsia="Times New Roman" w:hAnsi="Times New Roman" w:cs="Times New Roman"/>
          <w:b/>
          <w:spacing w:val="-1"/>
          <w:sz w:val="24"/>
        </w:rPr>
        <w:t>К</w:t>
      </w:r>
      <w:r>
        <w:rPr>
          <w:rFonts w:ascii="Times New Roman" w:eastAsia="Times New Roman" w:hAnsi="Times New Roman" w:cs="Times New Roman"/>
          <w:b/>
          <w:spacing w:val="-3"/>
          <w:sz w:val="24"/>
        </w:rPr>
        <w:t>Р</w:t>
      </w:r>
      <w:r>
        <w:rPr>
          <w:rFonts w:ascii="Times New Roman" w:eastAsia="Times New Roman" w:hAnsi="Times New Roman" w:cs="Times New Roman"/>
          <w:b/>
          <w:sz w:val="24"/>
        </w:rPr>
        <w:t>И</w:t>
      </w:r>
      <w:r>
        <w:rPr>
          <w:rFonts w:ascii="Times New Roman" w:eastAsia="Times New Roman" w:hAnsi="Times New Roman" w:cs="Times New Roman"/>
          <w:b/>
          <w:spacing w:val="1"/>
          <w:sz w:val="24"/>
        </w:rPr>
        <w:t>Т</w:t>
      </w:r>
      <w:r>
        <w:rPr>
          <w:rFonts w:ascii="Times New Roman" w:eastAsia="Times New Roman" w:hAnsi="Times New Roman" w:cs="Times New Roman"/>
          <w:b/>
          <w:sz w:val="24"/>
        </w:rPr>
        <w:t xml:space="preserve">А </w:t>
      </w:r>
      <w:r>
        <w:rPr>
          <w:rFonts w:ascii="Times New Roman" w:eastAsia="Times New Roman" w:hAnsi="Times New Roman" w:cs="Times New Roman"/>
          <w:b/>
          <w:spacing w:val="2"/>
          <w:sz w:val="24"/>
        </w:rPr>
        <w:t>П</w:t>
      </w:r>
      <w:r>
        <w:rPr>
          <w:rFonts w:ascii="Times New Roman" w:eastAsia="Times New Roman" w:hAnsi="Times New Roman" w:cs="Times New Roman"/>
          <w:b/>
          <w:spacing w:val="-3"/>
          <w:sz w:val="24"/>
        </w:rPr>
        <w:t>Р</w:t>
      </w:r>
      <w:r>
        <w:rPr>
          <w:rFonts w:ascii="Times New Roman" w:eastAsia="Times New Roman" w:hAnsi="Times New Roman" w:cs="Times New Roman"/>
          <w:b/>
          <w:sz w:val="24"/>
        </w:rPr>
        <w:t>О</w:t>
      </w:r>
      <w:r>
        <w:rPr>
          <w:rFonts w:ascii="Times New Roman" w:eastAsia="Times New Roman" w:hAnsi="Times New Roman" w:cs="Times New Roman"/>
          <w:b/>
          <w:spacing w:val="1"/>
          <w:sz w:val="24"/>
        </w:rPr>
        <w:t>Ц</w:t>
      </w:r>
      <w:r>
        <w:rPr>
          <w:rFonts w:ascii="Times New Roman" w:eastAsia="Times New Roman" w:hAnsi="Times New Roman" w:cs="Times New Roman"/>
          <w:b/>
          <w:sz w:val="24"/>
        </w:rPr>
        <w:t>ЕДУ</w:t>
      </w:r>
      <w:r>
        <w:rPr>
          <w:rFonts w:ascii="Times New Roman" w:eastAsia="Times New Roman" w:hAnsi="Times New Roman" w:cs="Times New Roman"/>
          <w:b/>
          <w:spacing w:val="-3"/>
          <w:sz w:val="24"/>
        </w:rPr>
        <w:t>Р</w:t>
      </w:r>
      <w:r>
        <w:rPr>
          <w:rFonts w:ascii="Times New Roman" w:eastAsia="Times New Roman" w:hAnsi="Times New Roman" w:cs="Times New Roman"/>
          <w:b/>
          <w:sz w:val="24"/>
        </w:rPr>
        <w:t xml:space="preserve">А ПО </w:t>
      </w:r>
      <w:r>
        <w:rPr>
          <w:rFonts w:ascii="Times New Roman" w:eastAsia="Times New Roman" w:hAnsi="Times New Roman" w:cs="Times New Roman"/>
          <w:b/>
          <w:spacing w:val="-3"/>
          <w:sz w:val="24"/>
        </w:rPr>
        <w:t>Р</w:t>
      </w:r>
      <w:r>
        <w:rPr>
          <w:rFonts w:ascii="Times New Roman" w:eastAsia="Times New Roman" w:hAnsi="Times New Roman" w:cs="Times New Roman"/>
          <w:b/>
          <w:sz w:val="24"/>
        </w:rPr>
        <w:t>ЕДА НА ЗА</w:t>
      </w:r>
      <w:r>
        <w:rPr>
          <w:rFonts w:ascii="Times New Roman" w:eastAsia="Times New Roman" w:hAnsi="Times New Roman" w:cs="Times New Roman"/>
          <w:b/>
          <w:spacing w:val="1"/>
          <w:sz w:val="24"/>
        </w:rPr>
        <w:t>К</w:t>
      </w:r>
      <w:r>
        <w:rPr>
          <w:rFonts w:ascii="Times New Roman" w:eastAsia="Times New Roman" w:hAnsi="Times New Roman" w:cs="Times New Roman"/>
          <w:b/>
          <w:sz w:val="24"/>
        </w:rPr>
        <w:t>О</w:t>
      </w:r>
      <w:r>
        <w:rPr>
          <w:rFonts w:ascii="Times New Roman" w:eastAsia="Times New Roman" w:hAnsi="Times New Roman" w:cs="Times New Roman"/>
          <w:b/>
          <w:spacing w:val="1"/>
          <w:sz w:val="24"/>
        </w:rPr>
        <w:t>Н</w:t>
      </w:r>
      <w:r>
        <w:rPr>
          <w:rFonts w:ascii="Times New Roman" w:eastAsia="Times New Roman" w:hAnsi="Times New Roman" w:cs="Times New Roman"/>
          <w:b/>
          <w:sz w:val="24"/>
        </w:rPr>
        <w:t xml:space="preserve">А ЗА </w:t>
      </w:r>
      <w:r>
        <w:rPr>
          <w:rFonts w:ascii="Times New Roman" w:eastAsia="Times New Roman" w:hAnsi="Times New Roman" w:cs="Times New Roman"/>
          <w:b/>
          <w:spacing w:val="-2"/>
          <w:sz w:val="24"/>
        </w:rPr>
        <w:t>О</w:t>
      </w:r>
      <w:r>
        <w:rPr>
          <w:rFonts w:ascii="Times New Roman" w:eastAsia="Times New Roman" w:hAnsi="Times New Roman" w:cs="Times New Roman"/>
          <w:b/>
          <w:spacing w:val="2"/>
          <w:sz w:val="24"/>
        </w:rPr>
        <w:t>Б</w:t>
      </w:r>
      <w:r>
        <w:rPr>
          <w:rFonts w:ascii="Times New Roman" w:eastAsia="Times New Roman" w:hAnsi="Times New Roman" w:cs="Times New Roman"/>
          <w:b/>
          <w:sz w:val="24"/>
        </w:rPr>
        <w:t>Щ</w:t>
      </w:r>
      <w:r>
        <w:rPr>
          <w:rFonts w:ascii="Times New Roman" w:eastAsia="Times New Roman" w:hAnsi="Times New Roman" w:cs="Times New Roman"/>
          <w:b/>
          <w:spacing w:val="1"/>
          <w:sz w:val="24"/>
        </w:rPr>
        <w:t>Е</w:t>
      </w:r>
      <w:r>
        <w:rPr>
          <w:rFonts w:ascii="Times New Roman" w:eastAsia="Times New Roman" w:hAnsi="Times New Roman" w:cs="Times New Roman"/>
          <w:b/>
          <w:spacing w:val="-3"/>
          <w:sz w:val="24"/>
        </w:rPr>
        <w:t>С</w:t>
      </w:r>
      <w:r>
        <w:rPr>
          <w:rFonts w:ascii="Times New Roman" w:eastAsia="Times New Roman" w:hAnsi="Times New Roman" w:cs="Times New Roman"/>
          <w:b/>
          <w:sz w:val="24"/>
        </w:rPr>
        <w:t>ТВЕН</w:t>
      </w:r>
      <w:r>
        <w:rPr>
          <w:rFonts w:ascii="Times New Roman" w:eastAsia="Times New Roman" w:hAnsi="Times New Roman" w:cs="Times New Roman"/>
          <w:b/>
          <w:spacing w:val="-1"/>
          <w:sz w:val="24"/>
        </w:rPr>
        <w:t>И</w:t>
      </w:r>
      <w:r>
        <w:rPr>
          <w:rFonts w:ascii="Times New Roman" w:eastAsia="Times New Roman" w:hAnsi="Times New Roman" w:cs="Times New Roman"/>
          <w:b/>
          <w:sz w:val="24"/>
        </w:rPr>
        <w:t>ТЕ П</w:t>
      </w:r>
      <w:r>
        <w:rPr>
          <w:rFonts w:ascii="Times New Roman" w:eastAsia="Times New Roman" w:hAnsi="Times New Roman" w:cs="Times New Roman"/>
          <w:b/>
          <w:spacing w:val="1"/>
          <w:sz w:val="24"/>
        </w:rPr>
        <w:t>О</w:t>
      </w:r>
      <w:r>
        <w:rPr>
          <w:rFonts w:ascii="Times New Roman" w:eastAsia="Times New Roman" w:hAnsi="Times New Roman" w:cs="Times New Roman"/>
          <w:b/>
          <w:spacing w:val="-3"/>
          <w:sz w:val="24"/>
        </w:rPr>
        <w:t>Р</w:t>
      </w:r>
      <w:r>
        <w:rPr>
          <w:rFonts w:ascii="Times New Roman" w:eastAsia="Times New Roman" w:hAnsi="Times New Roman" w:cs="Times New Roman"/>
          <w:b/>
          <w:spacing w:val="1"/>
          <w:sz w:val="24"/>
        </w:rPr>
        <w:t>Ъ</w:t>
      </w:r>
      <w:r>
        <w:rPr>
          <w:rFonts w:ascii="Times New Roman" w:eastAsia="Times New Roman" w:hAnsi="Times New Roman" w:cs="Times New Roman"/>
          <w:b/>
          <w:spacing w:val="-1"/>
          <w:sz w:val="24"/>
        </w:rPr>
        <w:t>ЧК</w:t>
      </w:r>
      <w:r>
        <w:rPr>
          <w:rFonts w:ascii="Times New Roman" w:eastAsia="Times New Roman" w:hAnsi="Times New Roman" w:cs="Times New Roman"/>
          <w:b/>
          <w:sz w:val="24"/>
        </w:rPr>
        <w:t>И</w:t>
      </w:r>
    </w:p>
    <w:p w:rsidR="00D96DCB" w:rsidRDefault="00D96DCB">
      <w:pPr>
        <w:spacing w:before="16" w:after="0" w:line="260" w:lineRule="auto"/>
        <w:rPr>
          <w:rFonts w:ascii="Times New Roman" w:eastAsia="Times New Roman" w:hAnsi="Times New Roman" w:cs="Times New Roman"/>
          <w:sz w:val="24"/>
        </w:rPr>
      </w:pPr>
    </w:p>
    <w:p w:rsidR="00D96DCB" w:rsidRDefault="0007547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 П</w:t>
      </w:r>
      <w:r>
        <w:rPr>
          <w:rFonts w:ascii="Times New Roman" w:eastAsia="Times New Roman" w:hAnsi="Times New Roman" w:cs="Times New Roman"/>
          <w:b/>
          <w:spacing w:val="-3"/>
          <w:sz w:val="24"/>
        </w:rPr>
        <w:t>Р</w:t>
      </w:r>
      <w:r>
        <w:rPr>
          <w:rFonts w:ascii="Times New Roman" w:eastAsia="Times New Roman" w:hAnsi="Times New Roman" w:cs="Times New Roman"/>
          <w:b/>
          <w:sz w:val="24"/>
        </w:rPr>
        <w:t>ЕДМЕ</w:t>
      </w:r>
      <w:r>
        <w:rPr>
          <w:rFonts w:ascii="Times New Roman" w:eastAsia="Times New Roman" w:hAnsi="Times New Roman" w:cs="Times New Roman"/>
          <w:b/>
          <w:spacing w:val="1"/>
          <w:sz w:val="24"/>
        </w:rPr>
        <w:t>Т</w:t>
      </w:r>
      <w:r>
        <w:rPr>
          <w:rFonts w:ascii="Times New Roman" w:eastAsia="Times New Roman" w:hAnsi="Times New Roman" w:cs="Times New Roman"/>
          <w:b/>
          <w:sz w:val="24"/>
        </w:rPr>
        <w:t>:</w:t>
      </w:r>
    </w:p>
    <w:p w:rsidR="00D96DCB" w:rsidRDefault="00D96DCB">
      <w:pPr>
        <w:spacing w:before="4"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360" w:lineRule="auto"/>
        <w:jc w:val="center"/>
        <w:rPr>
          <w:rFonts w:ascii="Times New Roman" w:eastAsia="Times New Roman" w:hAnsi="Times New Roman" w:cs="Times New Roman"/>
          <w:b/>
          <w:spacing w:val="1"/>
          <w:sz w:val="24"/>
        </w:rPr>
      </w:pPr>
      <w:r>
        <w:rPr>
          <w:rFonts w:ascii="Times New Roman" w:eastAsia="Times New Roman" w:hAnsi="Times New Roman" w:cs="Times New Roman"/>
          <w:b/>
          <w:sz w:val="24"/>
        </w:rPr>
        <w:t>„ДОСТАВКА, МОНТАЖ, ВЪВЕЖДАНЕ В ЕКСПЛОАТАЦИЯ И ГАРАНЦИОННО ОБСЛУЖВАНЕ И ПОДДЪРЖАНЕ</w:t>
      </w:r>
    </w:p>
    <w:p w:rsidR="00D96DCB" w:rsidRDefault="0007547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ЕДИН БРОЙ НОВ </w:t>
      </w:r>
      <w:proofErr w:type="gramStart"/>
      <w:r>
        <w:rPr>
          <w:rFonts w:ascii="Times New Roman" w:eastAsia="Times New Roman" w:hAnsi="Times New Roman" w:cs="Times New Roman"/>
          <w:b/>
          <w:spacing w:val="1"/>
          <w:sz w:val="24"/>
        </w:rPr>
        <w:t>К</w:t>
      </w:r>
      <w:r>
        <w:rPr>
          <w:rFonts w:ascii="Times New Roman" w:eastAsia="Times New Roman" w:hAnsi="Times New Roman" w:cs="Times New Roman"/>
          <w:b/>
          <w:sz w:val="24"/>
        </w:rPr>
        <w:t>ОМП</w:t>
      </w:r>
      <w:r>
        <w:rPr>
          <w:rFonts w:ascii="Times New Roman" w:eastAsia="Times New Roman" w:hAnsi="Times New Roman" w:cs="Times New Roman"/>
          <w:b/>
          <w:spacing w:val="1"/>
          <w:sz w:val="24"/>
        </w:rPr>
        <w:t>Ю</w:t>
      </w:r>
      <w:r>
        <w:rPr>
          <w:rFonts w:ascii="Times New Roman" w:eastAsia="Times New Roman" w:hAnsi="Times New Roman" w:cs="Times New Roman"/>
          <w:b/>
          <w:sz w:val="24"/>
        </w:rPr>
        <w:t>Т</w:t>
      </w:r>
      <w:r>
        <w:rPr>
          <w:rFonts w:ascii="Times New Roman" w:eastAsia="Times New Roman" w:hAnsi="Times New Roman" w:cs="Times New Roman"/>
          <w:b/>
          <w:spacing w:val="1"/>
          <w:sz w:val="24"/>
        </w:rPr>
        <w:t>Ъ</w:t>
      </w:r>
      <w:r>
        <w:rPr>
          <w:rFonts w:ascii="Times New Roman" w:eastAsia="Times New Roman" w:hAnsi="Times New Roman" w:cs="Times New Roman"/>
          <w:b/>
          <w:spacing w:val="-3"/>
          <w:sz w:val="24"/>
        </w:rPr>
        <w:t xml:space="preserve">РЕН  </w:t>
      </w:r>
      <w:r>
        <w:rPr>
          <w:rFonts w:ascii="Times New Roman" w:eastAsia="Times New Roman" w:hAnsi="Times New Roman" w:cs="Times New Roman"/>
          <w:b/>
          <w:sz w:val="24"/>
        </w:rPr>
        <w:t>ТОМО</w:t>
      </w:r>
      <w:r>
        <w:rPr>
          <w:rFonts w:ascii="Times New Roman" w:eastAsia="Times New Roman" w:hAnsi="Times New Roman" w:cs="Times New Roman"/>
          <w:b/>
          <w:spacing w:val="1"/>
          <w:sz w:val="24"/>
        </w:rPr>
        <w:t>Г</w:t>
      </w:r>
      <w:r>
        <w:rPr>
          <w:rFonts w:ascii="Times New Roman" w:eastAsia="Times New Roman" w:hAnsi="Times New Roman" w:cs="Times New Roman"/>
          <w:b/>
          <w:spacing w:val="-3"/>
          <w:sz w:val="24"/>
        </w:rPr>
        <w:t>Р</w:t>
      </w:r>
      <w:r>
        <w:rPr>
          <w:rFonts w:ascii="Times New Roman" w:eastAsia="Times New Roman" w:hAnsi="Times New Roman" w:cs="Times New Roman"/>
          <w:b/>
          <w:sz w:val="24"/>
        </w:rPr>
        <w:t>АФ</w:t>
      </w:r>
      <w:proofErr w:type="gramEnd"/>
      <w:r>
        <w:rPr>
          <w:rFonts w:ascii="Times New Roman" w:eastAsia="Times New Roman" w:hAnsi="Times New Roman" w:cs="Times New Roman"/>
          <w:b/>
          <w:sz w:val="24"/>
        </w:rPr>
        <w:t>,</w:t>
      </w:r>
    </w:p>
    <w:p w:rsidR="00D96DCB" w:rsidRDefault="0007547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 НУЖДИТЕ НА </w:t>
      </w:r>
    </w:p>
    <w:p w:rsidR="00D96DCB" w:rsidRDefault="00075474">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“МНОГОПРОФИЛНА БОЛНИЦА ЗА АКТИВНО ЛЕЧЕНИЕ - </w:t>
      </w:r>
      <w:proofErr w:type="gramStart"/>
      <w:r>
        <w:rPr>
          <w:rFonts w:ascii="Times New Roman" w:eastAsia="Times New Roman" w:hAnsi="Times New Roman" w:cs="Times New Roman"/>
          <w:b/>
          <w:sz w:val="24"/>
        </w:rPr>
        <w:t>АСЕНОВГРАД“ ЕООД</w:t>
      </w:r>
      <w:proofErr w:type="gramEnd"/>
      <w:r>
        <w:rPr>
          <w:rFonts w:ascii="Times New Roman" w:eastAsia="Times New Roman" w:hAnsi="Times New Roman" w:cs="Times New Roman"/>
          <w:b/>
          <w:sz w:val="24"/>
        </w:rPr>
        <w:t xml:space="preserve">  ЧРЕЗ ФИНАНСОВ ЛИЗИНГСЪС СРОК ОТ 60 МЕСЕЦА /ПЕТ ГОДИНИ/“</w:t>
      </w: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before="14" w:after="0" w:line="280" w:lineRule="auto"/>
        <w:rPr>
          <w:rFonts w:ascii="Times New Roman" w:eastAsia="Times New Roman" w:hAnsi="Times New Roman" w:cs="Times New Roman"/>
          <w:sz w:val="24"/>
        </w:rPr>
      </w:pPr>
    </w:p>
    <w:p w:rsidR="00D96DCB" w:rsidRDefault="00075474">
      <w:pPr>
        <w:spacing w:before="65" w:after="0" w:line="240" w:lineRule="auto"/>
        <w:jc w:val="center"/>
        <w:rPr>
          <w:rFonts w:ascii="Times New Roman" w:eastAsia="Times New Roman" w:hAnsi="Times New Roman" w:cs="Times New Roman"/>
          <w:b/>
          <w:spacing w:val="-1"/>
          <w:sz w:val="24"/>
        </w:rPr>
      </w:pPr>
      <w:r>
        <w:rPr>
          <w:rFonts w:ascii="Times New Roman" w:eastAsia="Times New Roman" w:hAnsi="Times New Roman" w:cs="Times New Roman"/>
          <w:b/>
          <w:sz w:val="24"/>
        </w:rPr>
        <w:t xml:space="preserve">Асеновград, 2018 </w:t>
      </w:r>
      <w:r>
        <w:rPr>
          <w:rFonts w:ascii="Times New Roman" w:eastAsia="Times New Roman" w:hAnsi="Times New Roman" w:cs="Times New Roman"/>
          <w:b/>
          <w:spacing w:val="-1"/>
          <w:sz w:val="24"/>
        </w:rPr>
        <w:t>г.</w:t>
      </w:r>
    </w:p>
    <w:p w:rsidR="00D96DCB" w:rsidRDefault="00D96DCB">
      <w:pPr>
        <w:spacing w:before="65" w:after="0" w:line="240" w:lineRule="auto"/>
        <w:jc w:val="center"/>
        <w:rPr>
          <w:rFonts w:ascii="Times New Roman" w:eastAsia="Times New Roman" w:hAnsi="Times New Roman" w:cs="Times New Roman"/>
          <w:b/>
          <w:spacing w:val="-1"/>
          <w:sz w:val="24"/>
        </w:rPr>
      </w:pPr>
    </w:p>
    <w:p w:rsidR="00D96DCB" w:rsidRDefault="00D96DCB">
      <w:pPr>
        <w:spacing w:before="65" w:after="0" w:line="240" w:lineRule="auto"/>
        <w:jc w:val="center"/>
        <w:rPr>
          <w:rFonts w:ascii="Times New Roman" w:eastAsia="Times New Roman" w:hAnsi="Times New Roman" w:cs="Times New Roman"/>
          <w:b/>
          <w:spacing w:val="-1"/>
          <w:sz w:val="24"/>
        </w:rPr>
      </w:pPr>
    </w:p>
    <w:p w:rsidR="00D96DCB" w:rsidRDefault="00D96DCB">
      <w:pPr>
        <w:spacing w:before="65" w:after="0" w:line="240" w:lineRule="auto"/>
        <w:jc w:val="center"/>
        <w:rPr>
          <w:rFonts w:ascii="Times New Roman" w:eastAsia="Times New Roman" w:hAnsi="Times New Roman" w:cs="Times New Roman"/>
          <w:b/>
          <w:spacing w:val="-1"/>
          <w:sz w:val="24"/>
        </w:rPr>
      </w:pPr>
    </w:p>
    <w:p w:rsidR="00D96DCB" w:rsidRDefault="00D96DCB">
      <w:pPr>
        <w:spacing w:before="65" w:after="0" w:line="240" w:lineRule="auto"/>
        <w:jc w:val="center"/>
        <w:rPr>
          <w:rFonts w:ascii="Times New Roman" w:eastAsia="Times New Roman" w:hAnsi="Times New Roman" w:cs="Times New Roman"/>
          <w:b/>
          <w:spacing w:val="-1"/>
          <w:sz w:val="24"/>
        </w:rPr>
      </w:pPr>
    </w:p>
    <w:p w:rsidR="00D96DCB" w:rsidRDefault="00D96DCB">
      <w:pPr>
        <w:spacing w:before="65" w:after="0" w:line="240" w:lineRule="auto"/>
        <w:jc w:val="center"/>
        <w:rPr>
          <w:rFonts w:ascii="Calibri" w:eastAsia="Calibri" w:hAnsi="Calibri" w:cs="Calibri"/>
          <w:b/>
          <w:color w:val="000000"/>
          <w:spacing w:val="-1"/>
          <w:sz w:val="24"/>
        </w:rPr>
      </w:pPr>
    </w:p>
    <w:p w:rsidR="00D96DCB" w:rsidRDefault="00075474">
      <w:pPr>
        <w:spacing w:after="0" w:line="240" w:lineRule="auto"/>
        <w:jc w:val="both"/>
        <w:rPr>
          <w:rFonts w:ascii="Calibri" w:eastAsia="Calibri" w:hAnsi="Calibri" w:cs="Calibri"/>
          <w:b/>
          <w:color w:val="000000"/>
          <w:sz w:val="24"/>
        </w:rPr>
      </w:pPr>
      <w:r>
        <w:rPr>
          <w:rFonts w:ascii="Times New Roman" w:eastAsia="Times New Roman" w:hAnsi="Times New Roman" w:cs="Times New Roman"/>
          <w:b/>
          <w:color w:val="000000"/>
          <w:sz w:val="24"/>
        </w:rPr>
        <w:t>СЪДЪРЖАНИЕ:</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I. ПРЕДМЕТ НА ОБЩЕСТВЕНАТА ПОРЪЧКА.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Предмет.</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Обект.</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Възложител.</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Правно основание за откриване на процедурата.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Прогнозна стойност на обществената поръчка и мотиви за избор на процедура по възлагане на поръчката.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Срок за изпълнение на доставката и срок за изпълнение на договора.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7. Гаранция за изпълнение на договора за обществена поръчка - </w:t>
      </w:r>
      <w:proofErr w:type="gramStart"/>
      <w:r>
        <w:rPr>
          <w:rFonts w:ascii="Times New Roman" w:eastAsia="Times New Roman" w:hAnsi="Times New Roman" w:cs="Times New Roman"/>
          <w:sz w:val="24"/>
        </w:rPr>
        <w:t>условия,  размер</w:t>
      </w:r>
      <w:proofErr w:type="gramEnd"/>
      <w:r>
        <w:rPr>
          <w:rFonts w:ascii="Times New Roman" w:eastAsia="Times New Roman" w:hAnsi="Times New Roman" w:cs="Times New Roman"/>
          <w:sz w:val="24"/>
        </w:rPr>
        <w:t>, задържане и освобождаване на гаранцията.</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II. ЦЕНА И НАЧИН НА ПЛАЩАНЕ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Начин на образуване на цената.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Начин на плащане.</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III. ТЕХНИЧЕСКА СПЕЦИФИКАЦИЯ</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Минимални технически изисквания</w:t>
      </w:r>
    </w:p>
    <w:p w:rsidR="00D96DCB" w:rsidRDefault="00075474">
      <w:pPr>
        <w:spacing w:after="0"/>
        <w:jc w:val="both"/>
        <w:rPr>
          <w:rFonts w:ascii="Times New Roman" w:eastAsia="Times New Roman" w:hAnsi="Times New Roman" w:cs="Times New Roman"/>
          <w:color w:val="FF0000"/>
          <w:sz w:val="24"/>
        </w:rPr>
      </w:pPr>
      <w:r>
        <w:rPr>
          <w:rFonts w:ascii="Times New Roman" w:eastAsia="Times New Roman" w:hAnsi="Times New Roman" w:cs="Times New Roman"/>
          <w:sz w:val="24"/>
        </w:rPr>
        <w:t>2. Изисквания към предлаганото медицинско оборудване</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IV. КРИТЕРИИ ЗА ВЪЗЛАГАНЕ НА ПОРЪЧКАТА. ПОКАЗАТЕЛИ, ОТНОСИТЕЛНАТА ИМ ТЕЖЕСТ И МЕТОДИКА ЗА ИЗЧИСЛЯВАНЕ НА КОМПЛЕКСНАТА ОЦЕНКА НА ОФЕРТИТЕ.</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V. ИЗИСКВАНИЯ КЪМ УЧАСТНИЦИТЕ. ИЗИСКВАНИЯ КЪМ ОФЕРТИТЕ, УКАЗАНИЯ ЗА ТЯХНАТА ПОДГОТОВКА И ПОДАВАНЕ.</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КОМУНИКАЦИЯ МЕЖДУ ВЪЗЛОЖИТЕЛЯ И УЧАСТНИЦИТЕ.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РАЗДЕЛ 1. Изисквания към участниците.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Общи изисквания.</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Изисквания за лично състояние.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Критерии за подбор.</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4. Документи изисквани от възложителя при сключване на договора за обществена поръчка.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Раздел 2. Изисквания към офертите, указания за тяхната подготовка и подаване.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 Общи изисквания към офертите.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2. Срок на валидност на офертите.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Документи, свързани с участието в процедурата.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Запечатване.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Подаване на офертите.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Раздел 3. Комуникация между възложителя и участниците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Раздел 4. Допълнителни указания за подготовка на образците на документите. </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ГЛАВАVI. ОБРАЗЦИ НА ДОКУМЕНТИ В ПРОЦЕДУРАТА.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1. Опис на документите, съдържащи се в офертата - Образец № 1.</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2. Заявление за участие в процедурата - Образец № 2.</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3. ЕЕДОП - Образец № 3.</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4. Техническо предложение за изпълнение на обществената поръчка- Образец № 4.</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Декларация, че предлаганото медицинско оборудване притежава СЕ-mark и съответства на изискванията на Директива 93/42/ЕЕС, в съответствие с изискванията на чл. 8 и чл. 15 от ЗМИ- Образец № 4.1.</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 Образец № 4.2.</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7. Ценово предложение за изпълнение на обществената поръчка - Образец № 5.</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8. Списък на доставките,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доставка - Образец № 6.</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9. Списък на технически лица, минимум 3 (трима) сервизни инженера,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 Образец № 7.</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10. Проект на договор- Образец № 8.</w:t>
      </w:r>
    </w:p>
    <w:p w:rsidR="00D96DCB" w:rsidRDefault="00D96DCB">
      <w:pPr>
        <w:spacing w:after="0"/>
        <w:rPr>
          <w:rFonts w:ascii="Times New Roman" w:eastAsia="Times New Roman" w:hAnsi="Times New Roman" w:cs="Times New Roman"/>
          <w:sz w:val="24"/>
        </w:rPr>
      </w:pPr>
    </w:p>
    <w:p w:rsidR="00D96DCB" w:rsidRDefault="00D96DCB">
      <w:pPr>
        <w:spacing w:after="0"/>
        <w:jc w:val="both"/>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D96DCB">
      <w:pPr>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І: ПРЕДМЕТ НА ОБЩЕСТВЕНАТА ПОРЪЧКА</w:t>
      </w:r>
    </w:p>
    <w:p w:rsidR="00D96DCB" w:rsidRDefault="00D96DCB">
      <w:pPr>
        <w:spacing w:after="0"/>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rPr>
        <w:t>1. Предмет:</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Предметът на обществената поръчка е: „Доставка,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Забележка: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 понятието "медицинско оборудване/апаратура", което Възложителят употребява на места по-долу в документацията, се има предвид нов компютърен томограф, ведно с всички прилежащи му части, консумативи, периферия и други подобни. </w:t>
      </w:r>
    </w:p>
    <w:p w:rsidR="00D96DCB" w:rsidRDefault="00D96DCB">
      <w:pPr>
        <w:spacing w:after="0"/>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rPr>
        <w:t>2. Обект:</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Обект на настоящата обществена поръчка е „Доставка на стоки, осъществявани чрез покупка,  както  и  всички  необходими  предварителни  дейности  по  употребата  на стоката, като инсталационни работи, тестване и други“ по смисъла на чл. 3, ал. 1, т. 2 от Закона за обществените поръчки.</w:t>
      </w:r>
    </w:p>
    <w:p w:rsidR="00D96DCB" w:rsidRDefault="00D96DCB">
      <w:pPr>
        <w:spacing w:after="0"/>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3. Възложител:</w:t>
      </w:r>
    </w:p>
    <w:p w:rsidR="00D96DCB" w:rsidRDefault="00075474">
      <w:pPr>
        <w:ind w:firstLine="720"/>
        <w:jc w:val="both"/>
        <w:rPr>
          <w:rFonts w:ascii="Times New Roman" w:eastAsia="Times New Roman" w:hAnsi="Times New Roman" w:cs="Times New Roman"/>
          <w:spacing w:val="26"/>
          <w:sz w:val="24"/>
        </w:rPr>
      </w:pPr>
      <w:r>
        <w:rPr>
          <w:rFonts w:ascii="Times New Roman" w:eastAsia="Times New Roman" w:hAnsi="Times New Roman" w:cs="Times New Roman"/>
          <w:sz w:val="24"/>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Управителят на „Многопрофилна болница за активно лечение - Асеновград" ЕООД, с административен адрес: гр. Асеновград, ул. „Александър Стамболийски” № 28, e-mail: </w:t>
      </w:r>
      <w:r>
        <w:rPr>
          <w:rFonts w:ascii="Times New Roman" w:eastAsia="Times New Roman" w:hAnsi="Times New Roman" w:cs="Times New Roman"/>
          <w:spacing w:val="26"/>
          <w:sz w:val="24"/>
        </w:rPr>
        <w:t>mbal_asenovgrad@abv.bg.</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4. Правно основание за откриване на процедурата: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Възложителят  обявява  настоящата  процедура  за  възлагане  на  обществена  поръчка  на основание чл. 18, ал. 1, т. 1, чл. 19, ал. 1, във връзка с чл. 73 и следващите от Закона за обществените поръчки.</w:t>
      </w:r>
    </w:p>
    <w:p w:rsidR="00D96DCB" w:rsidRDefault="00D96DCB">
      <w:pPr>
        <w:spacing w:after="0"/>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5. Прогнозна стойност на обществената поръчка, мотиви за избор на процедура по възлагане на поръчката и финансиране: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Прогнозната стойност на обществената поръчка е </w:t>
      </w:r>
      <w:r>
        <w:rPr>
          <w:rFonts w:ascii="Times New Roman" w:eastAsia="Times New Roman" w:hAnsi="Times New Roman" w:cs="Times New Roman"/>
          <w:b/>
          <w:sz w:val="24"/>
          <w:u w:val="single"/>
        </w:rPr>
        <w:t xml:space="preserve">до 350 </w:t>
      </w:r>
      <w:proofErr w:type="gramStart"/>
      <w:r>
        <w:rPr>
          <w:rFonts w:ascii="Times New Roman" w:eastAsia="Times New Roman" w:hAnsi="Times New Roman" w:cs="Times New Roman"/>
          <w:b/>
          <w:sz w:val="24"/>
          <w:u w:val="single"/>
        </w:rPr>
        <w:t>000.00  лв</w:t>
      </w:r>
      <w:proofErr w:type="gramEnd"/>
      <w:r>
        <w:rPr>
          <w:rFonts w:ascii="Times New Roman" w:eastAsia="Times New Roman" w:hAnsi="Times New Roman" w:cs="Times New Roman"/>
          <w:b/>
          <w:sz w:val="24"/>
          <w:u w:val="single"/>
        </w:rPr>
        <w:t xml:space="preserve">. (триста и петдесет хиляди </w:t>
      </w:r>
      <w:proofErr w:type="gramStart"/>
      <w:r>
        <w:rPr>
          <w:rFonts w:ascii="Times New Roman" w:eastAsia="Times New Roman" w:hAnsi="Times New Roman" w:cs="Times New Roman"/>
          <w:b/>
          <w:sz w:val="24"/>
          <w:u w:val="single"/>
        </w:rPr>
        <w:t>лева)  без</w:t>
      </w:r>
      <w:proofErr w:type="gramEnd"/>
      <w:r>
        <w:rPr>
          <w:rFonts w:ascii="Times New Roman" w:eastAsia="Times New Roman" w:hAnsi="Times New Roman" w:cs="Times New Roman"/>
          <w:b/>
          <w:sz w:val="24"/>
          <w:u w:val="single"/>
        </w:rPr>
        <w:t xml:space="preserve">  ДДС</w:t>
      </w:r>
      <w:r>
        <w:rPr>
          <w:rFonts w:ascii="Times New Roman" w:eastAsia="Times New Roman" w:hAnsi="Times New Roman" w:cs="Times New Roman"/>
          <w:sz w:val="24"/>
        </w:rPr>
        <w:t>, което е и максималният финансов ресурс, който Възложителят може да осигури.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 изчисляване на прогнозната стойност на обществената поръчка, при спазване на чл. 21, ал. 1-3  от  Закона за обществените поръчки,  възложителя  е включил  всички  плащания  без  данък  върху добавената стойност (ДДС), известни му към датата на решението за откриване на процедурата.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Крайна цена на предмета на поръчката: </w:t>
      </w:r>
      <w:r>
        <w:rPr>
          <w:rFonts w:ascii="Times New Roman" w:eastAsia="Times New Roman" w:hAnsi="Times New Roman" w:cs="Times New Roman"/>
          <w:b/>
          <w:sz w:val="24"/>
          <w:u w:val="single"/>
        </w:rPr>
        <w:t>до 350 000 (триста и петдесет хиляди лева) без ДДС, съответно 420 000 лв. (четиристотин и двадесет хиляди лева) с включен 20% ДДС</w:t>
      </w:r>
      <w:r>
        <w:rPr>
          <w:rFonts w:ascii="Times New Roman" w:eastAsia="Times New Roman" w:hAnsi="Times New Roman" w:cs="Times New Roman"/>
          <w:sz w:val="24"/>
        </w:rPr>
        <w:t xml:space="preserve">.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 оглед обстоятелството, че стойността на предмета на настоящата </w:t>
      </w:r>
      <w:proofErr w:type="gramStart"/>
      <w:r>
        <w:rPr>
          <w:rFonts w:ascii="Times New Roman" w:eastAsia="Times New Roman" w:hAnsi="Times New Roman" w:cs="Times New Roman"/>
          <w:sz w:val="24"/>
        </w:rPr>
        <w:t>процедура  е</w:t>
      </w:r>
      <w:proofErr w:type="gramEnd"/>
      <w:r>
        <w:rPr>
          <w:rFonts w:ascii="Times New Roman" w:eastAsia="Times New Roman" w:hAnsi="Times New Roman" w:cs="Times New Roman"/>
          <w:sz w:val="24"/>
        </w:rPr>
        <w:t xml:space="preserve">  до 350 000 лв. (триста и петдесет хиляди лева) без ДДС, настоящата процедура попада в хипотезата на разпоредбата на чл. 20, ал. 1, т. 1, буква „</w:t>
      </w:r>
      <w:proofErr w:type="gramStart"/>
      <w:r>
        <w:rPr>
          <w:rFonts w:ascii="Times New Roman" w:eastAsia="Times New Roman" w:hAnsi="Times New Roman" w:cs="Times New Roman"/>
          <w:sz w:val="24"/>
        </w:rPr>
        <w:t>б“ от</w:t>
      </w:r>
      <w:proofErr w:type="gramEnd"/>
      <w:r>
        <w:rPr>
          <w:rFonts w:ascii="Times New Roman" w:eastAsia="Times New Roman" w:hAnsi="Times New Roman" w:cs="Times New Roman"/>
          <w:sz w:val="24"/>
        </w:rPr>
        <w:t xml:space="preserve"> Закона за обществените поръчки, когато планираната за провеждане поръчка за доставки и услуги е равна или по-висока от 264 033 </w:t>
      </w:r>
      <w:r w:rsidR="007E69C4">
        <w:rPr>
          <w:rFonts w:ascii="Times New Roman" w:eastAsia="Times New Roman" w:hAnsi="Times New Roman" w:cs="Times New Roman"/>
          <w:sz w:val="24"/>
          <w:lang w:val="bg-BG"/>
        </w:rPr>
        <w:t xml:space="preserve">лв. </w:t>
      </w:r>
      <w:r>
        <w:rPr>
          <w:rFonts w:ascii="Times New Roman" w:eastAsia="Times New Roman" w:hAnsi="Times New Roman" w:cs="Times New Roman"/>
          <w:sz w:val="24"/>
        </w:rPr>
        <w:t>(двеста шестдесет и четири хиляди и тридесет и три лева) и с цел осигуряване на максимална публичност и достъпност, се обявява като открита процедура.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Посочената по-горе прогнозна стойност е максимална за Възложителя и не може да бъде надвишавана. </w:t>
      </w:r>
      <w:r>
        <w:rPr>
          <w:rFonts w:ascii="Times New Roman" w:eastAsia="Times New Roman" w:hAnsi="Times New Roman" w:cs="Times New Roman"/>
          <w:sz w:val="24"/>
        </w:rPr>
        <w:t>В тази стойност са включени всички плащания на Възложителя към Изпълнителя във връзка с предмета на обществената поръчка, включително всички разходи на изпълнителя, лихви, такси, гаранционно обслужване и поддържане и каквито и да било други, включително демонтаж на стария компютърен томограф.</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От общия размер на средствата за доставка, монтаж, въвеждане в експлоатация и гаранционно обслужване и поддържане на един брой нов компютърен томограф с включен ДДС, 100 000 лв. (сто хиляди лева) са предоставени от бюджета на Община Асеновград съгласно Решение № 1300 на Общински съвет- Асеновград, взето с Протокол № 38 от 28.02.2018 г. и Акт за предоставяне на минимална помощ № 1 от 20.03.2018 г., а останалата част в размер на 320 000 лв. (триста и двадесет хиляди лева) от бюджета на „Многопрофилна болница за активно лечение – Асеновград” ЕООД.</w:t>
      </w:r>
    </w:p>
    <w:p w:rsidR="00D96DCB" w:rsidRDefault="00075474">
      <w:pPr>
        <w:spacing w:after="0"/>
        <w:ind w:firstLine="708"/>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ВАЖНО:</w:t>
      </w:r>
    </w:p>
    <w:p w:rsidR="00D96DCB" w:rsidRDefault="00075474">
      <w:pPr>
        <w:spacing w:after="0"/>
        <w:ind w:firstLine="708"/>
        <w:jc w:val="both"/>
        <w:rPr>
          <w:rFonts w:ascii="Times New Roman" w:eastAsia="Times New Roman" w:hAnsi="Times New Roman" w:cs="Times New Roman"/>
          <w:b/>
          <w:i/>
          <w:sz w:val="24"/>
          <w:u w:val="single"/>
        </w:rPr>
      </w:pPr>
      <w:r>
        <w:rPr>
          <w:rFonts w:ascii="Times New Roman" w:eastAsia="Times New Roman" w:hAnsi="Times New Roman" w:cs="Times New Roman"/>
          <w:b/>
          <w:i/>
          <w:sz w:val="24"/>
        </w:rPr>
        <w:t xml:space="preserve">Участник, който представи ценово предложение, с което се надвишава посочената от Възложителя прогнозна стойност на поръчката, </w:t>
      </w:r>
      <w:r>
        <w:rPr>
          <w:rFonts w:ascii="Times New Roman" w:eastAsia="Times New Roman" w:hAnsi="Times New Roman" w:cs="Times New Roman"/>
          <w:b/>
          <w:i/>
          <w:sz w:val="24"/>
          <w:u w:val="single"/>
        </w:rPr>
        <w:t>ще бъде отстранен от процедурата.</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 Срок за изпълнение на доставката и срок за изпълнение на договора:</w:t>
      </w:r>
    </w:p>
    <w:p w:rsidR="00ED4B25" w:rsidRDefault="00ED4B25" w:rsidP="00ED4B25">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Срокът за изпълнение на доставката </w:t>
      </w:r>
      <w:r>
        <w:rPr>
          <w:rFonts w:ascii="Times New Roman" w:eastAsia="Times New Roman" w:hAnsi="Times New Roman" w:cs="Times New Roman"/>
          <w:sz w:val="24"/>
          <w:lang w:val="bg-BG"/>
        </w:rPr>
        <w:t xml:space="preserve">и </w:t>
      </w:r>
      <w:r>
        <w:rPr>
          <w:rFonts w:ascii="Times New Roman" w:eastAsia="Times New Roman" w:hAnsi="Times New Roman" w:cs="Times New Roman"/>
          <w:sz w:val="24"/>
        </w:rPr>
        <w:t>демонтаж на стария компютърен томограф</w:t>
      </w:r>
      <w:r>
        <w:rPr>
          <w:rFonts w:ascii="Times New Roman" w:eastAsia="Times New Roman" w:hAnsi="Times New Roman" w:cs="Times New Roman"/>
          <w:sz w:val="24"/>
          <w:lang w:val="bg-BG"/>
        </w:rPr>
        <w:t xml:space="preserve"> </w:t>
      </w:r>
      <w:r w:rsidR="00A81B83">
        <w:rPr>
          <w:rFonts w:ascii="Times New Roman" w:eastAsia="Times New Roman" w:hAnsi="Times New Roman" w:cs="Times New Roman"/>
          <w:sz w:val="24"/>
        </w:rPr>
        <w:t xml:space="preserve">е до </w:t>
      </w:r>
      <w:r>
        <w:rPr>
          <w:rFonts w:ascii="Times New Roman" w:eastAsia="Times New Roman" w:hAnsi="Times New Roman" w:cs="Times New Roman"/>
          <w:sz w:val="24"/>
        </w:rPr>
        <w:t>60 (шестдесет) календарни дни, считано от първия работен ден, следващ датата на сключване на договора.</w:t>
      </w:r>
    </w:p>
    <w:p w:rsidR="00ED4B25" w:rsidRDefault="00ED4B25" w:rsidP="00ED4B25">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Срокът за монтаж, инсталация, предварително изпитване и предаване в готовност за експлоатация на доставената медицинска апаратура, обучение на персонала, издаване на Лицензия за извършване на дейности по чл. 15, ал. 3, т. 4 от Закона за безопасно използване на ядрената енергия </w:t>
      </w:r>
      <w:r w:rsidR="00A81B83">
        <w:rPr>
          <w:rFonts w:ascii="Times New Roman" w:eastAsia="Times New Roman" w:hAnsi="Times New Roman" w:cs="Times New Roman"/>
          <w:sz w:val="24"/>
          <w:lang w:val="bg-BG"/>
        </w:rPr>
        <w:t xml:space="preserve">от </w:t>
      </w:r>
      <w:r>
        <w:rPr>
          <w:rFonts w:ascii="Times New Roman" w:eastAsia="Times New Roman" w:hAnsi="Times New Roman" w:cs="Times New Roman"/>
          <w:sz w:val="24"/>
        </w:rPr>
        <w:t>А</w:t>
      </w:r>
      <w:r w:rsidR="00A81B83">
        <w:rPr>
          <w:rFonts w:ascii="Times New Roman" w:eastAsia="Times New Roman" w:hAnsi="Times New Roman" w:cs="Times New Roman"/>
          <w:sz w:val="24"/>
          <w:lang w:val="bg-BG"/>
        </w:rPr>
        <w:t>генцията по ядрено регулиране</w:t>
      </w:r>
      <w:r>
        <w:rPr>
          <w:rFonts w:ascii="Times New Roman" w:eastAsia="Times New Roman" w:hAnsi="Times New Roman" w:cs="Times New Roman"/>
          <w:sz w:val="24"/>
        </w:rPr>
        <w:t xml:space="preserve"> на името на „Многопрофилна болница за активно лечение - Асеновград” ЕООД е до 60 (шестдесет) календарни дни, считано от първия работен ден, следващ датата на доставката. </w:t>
      </w:r>
    </w:p>
    <w:p w:rsidR="00D96DCB" w:rsidRDefault="00A81B83">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bg-BG"/>
        </w:rPr>
        <w:t>3</w:t>
      </w:r>
      <w:r w:rsidR="00075474">
        <w:rPr>
          <w:rFonts w:ascii="Times New Roman" w:eastAsia="Times New Roman" w:hAnsi="Times New Roman" w:cs="Times New Roman"/>
          <w:color w:val="000000"/>
          <w:sz w:val="24"/>
        </w:rPr>
        <w:t xml:space="preserve">. Срокът на гаранционно обслужване и поддържане на медицинското оборудване от Изпълнителя е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w:t>
      </w:r>
      <w:r w:rsidR="00075474">
        <w:rPr>
          <w:rFonts w:ascii="Times New Roman" w:eastAsia="Times New Roman" w:hAnsi="Times New Roman" w:cs="Times New Roman"/>
          <w:sz w:val="24"/>
        </w:rPr>
        <w:t xml:space="preserve">„Многопрофилна </w:t>
      </w:r>
      <w:r w:rsidR="00075474">
        <w:rPr>
          <w:rFonts w:ascii="Times New Roman" w:eastAsia="Times New Roman" w:hAnsi="Times New Roman" w:cs="Times New Roman"/>
          <w:sz w:val="24"/>
        </w:rPr>
        <w:lastRenderedPageBreak/>
        <w:t xml:space="preserve">болница за активно лечение - Асеновград” ЕООД, а за сметка на Изпълнителя е извършването на ремонта, и всички разходи, които произтичат от него, до пускане в експлоатация на уреда.  </w:t>
      </w:r>
    </w:p>
    <w:p w:rsidR="00D96DCB" w:rsidRDefault="00075474">
      <w:pPr>
        <w:spacing w:after="0"/>
        <w:ind w:firstLine="708"/>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Срокът на гаранционно обслужване и поддържане започва да тече, считано от датата на въвеждане в експлоатация на оборудването. В случай, че Възложителят изплати предсрочно финансовия лизинг, </w:t>
      </w:r>
      <w:r>
        <w:rPr>
          <w:rFonts w:ascii="Times New Roman" w:eastAsia="Times New Roman" w:hAnsi="Times New Roman" w:cs="Times New Roman"/>
          <w:b/>
          <w:color w:val="000000"/>
          <w:sz w:val="24"/>
          <w:u w:val="single"/>
        </w:rPr>
        <w:t>срокът на гаранционно обслужване и поддържане остава в сила за Изпълнителя до изтичане на пет годишния срок.</w:t>
      </w:r>
    </w:p>
    <w:p w:rsidR="00D96DCB" w:rsidRDefault="00D96DCB">
      <w:pPr>
        <w:spacing w:after="0"/>
        <w:ind w:firstLine="708"/>
        <w:jc w:val="both"/>
        <w:rPr>
          <w:rFonts w:ascii="Times New Roman" w:eastAsia="Times New Roman" w:hAnsi="Times New Roman" w:cs="Times New Roman"/>
          <w:b/>
          <w:color w:val="000000"/>
          <w:sz w:val="24"/>
          <w:u w:val="single"/>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7. </w:t>
      </w:r>
      <w:proofErr w:type="gramStart"/>
      <w:r>
        <w:rPr>
          <w:rFonts w:ascii="Times New Roman" w:eastAsia="Times New Roman" w:hAnsi="Times New Roman" w:cs="Times New Roman"/>
          <w:b/>
          <w:sz w:val="24"/>
        </w:rPr>
        <w:t>Гаранция  за</w:t>
      </w:r>
      <w:proofErr w:type="gramEnd"/>
      <w:r>
        <w:rPr>
          <w:rFonts w:ascii="Times New Roman" w:eastAsia="Times New Roman" w:hAnsi="Times New Roman" w:cs="Times New Roman"/>
          <w:b/>
          <w:sz w:val="24"/>
        </w:rPr>
        <w:t xml:space="preserve">  изпълнение  на  договора за обществена поръчка  -  условия,  размер, задържане и освобождаване на гаранцията.</w:t>
      </w:r>
    </w:p>
    <w:p w:rsidR="00D96DCB" w:rsidRDefault="00075474">
      <w:pPr>
        <w:spacing w:after="0" w:line="240" w:lineRule="auto"/>
        <w:ind w:firstLine="505"/>
        <w:jc w:val="both"/>
        <w:rPr>
          <w:rFonts w:ascii="Times New Roman" w:eastAsia="Times New Roman" w:hAnsi="Times New Roman" w:cs="Times New Roman"/>
          <w:sz w:val="24"/>
        </w:rPr>
      </w:pPr>
      <w:r>
        <w:rPr>
          <w:rFonts w:ascii="Times New Roman" w:eastAsia="Times New Roman" w:hAnsi="Times New Roman" w:cs="Times New Roman"/>
          <w:sz w:val="24"/>
        </w:rPr>
        <w:t xml:space="preserve">Гаранцията за изпълнение на Договора е в размер на </w:t>
      </w:r>
      <w:r>
        <w:rPr>
          <w:rFonts w:ascii="Times New Roman" w:eastAsia="Times New Roman" w:hAnsi="Times New Roman" w:cs="Times New Roman"/>
          <w:b/>
          <w:sz w:val="24"/>
        </w:rPr>
        <w:t xml:space="preserve">5% (пет процента) </w:t>
      </w:r>
      <w:r>
        <w:rPr>
          <w:rFonts w:ascii="Times New Roman" w:eastAsia="Times New Roman" w:hAnsi="Times New Roman" w:cs="Times New Roman"/>
          <w:sz w:val="24"/>
        </w:rPr>
        <w:t xml:space="preserve">от цената на договора, без ДДС, като същата обезпечава изпълнението на задълженията на Изпълнителя от момента на сключване на договора, всички дейности по демонтажа на стария компютърен томограф, доставянето и монтажа на медицинското оборудване предмет на поръчката, въвеждането в експлоатация на доставената и монтирана медицинска апаратура, както и гаранционното обслужване и поддържане на същата.  </w:t>
      </w:r>
    </w:p>
    <w:p w:rsidR="00D96DCB" w:rsidRDefault="00075474">
      <w:pPr>
        <w:spacing w:after="0" w:line="240" w:lineRule="auto"/>
        <w:ind w:firstLine="505"/>
        <w:jc w:val="both"/>
        <w:rPr>
          <w:rFonts w:ascii="Times New Roman" w:eastAsia="Times New Roman" w:hAnsi="Times New Roman" w:cs="Times New Roman"/>
          <w:sz w:val="24"/>
        </w:rPr>
      </w:pPr>
      <w:r>
        <w:rPr>
          <w:rFonts w:ascii="Times New Roman" w:eastAsia="Times New Roman" w:hAnsi="Times New Roman" w:cs="Times New Roman"/>
          <w:sz w:val="24"/>
        </w:rPr>
        <w:t xml:space="preserve">Гаранцията за </w:t>
      </w:r>
      <w:proofErr w:type="gramStart"/>
      <w:r>
        <w:rPr>
          <w:rFonts w:ascii="Times New Roman" w:eastAsia="Times New Roman" w:hAnsi="Times New Roman" w:cs="Times New Roman"/>
          <w:sz w:val="24"/>
        </w:rPr>
        <w:t>изпълнение  се</w:t>
      </w:r>
      <w:proofErr w:type="gramEnd"/>
      <w:r>
        <w:rPr>
          <w:rFonts w:ascii="Times New Roman" w:eastAsia="Times New Roman" w:hAnsi="Times New Roman" w:cs="Times New Roman"/>
          <w:sz w:val="24"/>
        </w:rPr>
        <w:t xml:space="preserve"> предоставя в една от следните форми:</w:t>
      </w:r>
    </w:p>
    <w:p w:rsidR="00D96DCB" w:rsidRDefault="00075474">
      <w:pPr>
        <w:numPr>
          <w:ilvl w:val="0"/>
          <w:numId w:val="1"/>
        </w:numPr>
        <w:spacing w:after="0" w:line="240" w:lineRule="auto"/>
        <w:ind w:firstLine="865"/>
        <w:jc w:val="both"/>
        <w:rPr>
          <w:rFonts w:ascii="Times New Roman" w:eastAsia="Times New Roman" w:hAnsi="Times New Roman" w:cs="Times New Roman"/>
          <w:sz w:val="24"/>
        </w:rPr>
      </w:pPr>
      <w:r>
        <w:rPr>
          <w:rFonts w:ascii="Times New Roman" w:eastAsia="Times New Roman" w:hAnsi="Times New Roman" w:cs="Times New Roman"/>
          <w:sz w:val="24"/>
        </w:rPr>
        <w:t>парична сума;</w:t>
      </w:r>
    </w:p>
    <w:p w:rsidR="00D96DCB" w:rsidRDefault="00075474">
      <w:pPr>
        <w:numPr>
          <w:ilvl w:val="0"/>
          <w:numId w:val="1"/>
        </w:numPr>
        <w:spacing w:after="0" w:line="240" w:lineRule="auto"/>
        <w:ind w:firstLine="865"/>
        <w:jc w:val="both"/>
        <w:rPr>
          <w:rFonts w:ascii="Times New Roman" w:eastAsia="Times New Roman" w:hAnsi="Times New Roman" w:cs="Times New Roman"/>
          <w:sz w:val="24"/>
        </w:rPr>
      </w:pPr>
      <w:r>
        <w:rPr>
          <w:rFonts w:ascii="Times New Roman" w:eastAsia="Times New Roman" w:hAnsi="Times New Roman" w:cs="Times New Roman"/>
          <w:sz w:val="24"/>
        </w:rPr>
        <w:t>банкова гаранция;</w:t>
      </w:r>
    </w:p>
    <w:p w:rsidR="00D96DCB" w:rsidRDefault="00075474">
      <w:pPr>
        <w:numPr>
          <w:ilvl w:val="0"/>
          <w:numId w:val="1"/>
        </w:numPr>
        <w:spacing w:after="0" w:line="240" w:lineRule="auto"/>
        <w:ind w:firstLine="865"/>
        <w:jc w:val="both"/>
        <w:rPr>
          <w:rFonts w:ascii="Times New Roman" w:eastAsia="Times New Roman" w:hAnsi="Times New Roman" w:cs="Times New Roman"/>
          <w:sz w:val="24"/>
        </w:rPr>
      </w:pPr>
      <w:r>
        <w:rPr>
          <w:rFonts w:ascii="Times New Roman" w:eastAsia="Times New Roman" w:hAnsi="Times New Roman" w:cs="Times New Roman"/>
          <w:sz w:val="24"/>
        </w:rPr>
        <w:t>застраховка, която обезпечава изпълнението чрез покритие на отговорността на изпълнителя.</w:t>
      </w:r>
    </w:p>
    <w:p w:rsidR="00D96DCB" w:rsidRDefault="00075474">
      <w:pPr>
        <w:spacing w:after="0" w:line="240" w:lineRule="auto"/>
        <w:ind w:firstLine="505"/>
        <w:jc w:val="both"/>
        <w:rPr>
          <w:rFonts w:ascii="Times New Roman" w:eastAsia="Times New Roman" w:hAnsi="Times New Roman" w:cs="Times New Roman"/>
          <w:sz w:val="24"/>
        </w:rPr>
      </w:pPr>
      <w:r>
        <w:rPr>
          <w:rFonts w:ascii="Times New Roman" w:eastAsia="Times New Roman" w:hAnsi="Times New Roman" w:cs="Times New Roman"/>
          <w:sz w:val="24"/>
        </w:rPr>
        <w:t>Гаранцията може да се предостави от името на изпълнителя за сметка на трето лице - гарант.</w:t>
      </w:r>
    </w:p>
    <w:p w:rsidR="00D96DCB" w:rsidRDefault="00075474">
      <w:pPr>
        <w:spacing w:after="0" w:line="240" w:lineRule="auto"/>
        <w:ind w:firstLine="505"/>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Участникът, определен за изпълнител, избира сам формата на гаранцията за изпълнение. </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96DCB" w:rsidRDefault="00D96DCB">
      <w:pPr>
        <w:spacing w:after="0" w:line="240" w:lineRule="auto"/>
        <w:ind w:firstLine="505"/>
        <w:jc w:val="both"/>
        <w:rPr>
          <w:rFonts w:ascii="Times New Roman" w:eastAsia="Times New Roman" w:hAnsi="Times New Roman" w:cs="Times New Roman"/>
          <w:sz w:val="24"/>
        </w:rPr>
      </w:pP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Участникът, определен за изпълнител на настоящата обществена поръчка представя документ за предоставената гаранция за изпълнение на договора при неговото сключване.</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безусловна и неотменима;</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полза на „Многопрофилна болница за активно лечение - Асеновград” ЕООД;</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със срок на валидност най-малко 30 дни след срока на изпълнение на договора, т.е. след изтичане на предвидения срок за гаранционно обслужване и поддържане.</w:t>
      </w:r>
    </w:p>
    <w:p w:rsidR="00D96DCB" w:rsidRDefault="0007547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Когато участникът</w:t>
      </w:r>
      <w:r>
        <w:rPr>
          <w:rFonts w:ascii="Times New Roman" w:eastAsia="Times New Roman" w:hAnsi="Times New Roman" w:cs="Times New Roman"/>
          <w:sz w:val="24"/>
        </w:rPr>
        <w:t xml:space="preserve">, определен за изпълнител на обществената поръчка </w:t>
      </w:r>
      <w:r>
        <w:rPr>
          <w:rFonts w:ascii="Times New Roman" w:eastAsia="Times New Roman" w:hAnsi="Times New Roman" w:cs="Times New Roman"/>
          <w:color w:val="000000"/>
          <w:sz w:val="24"/>
        </w:rPr>
        <w:t>избере да представи гаранция за изпълнение под формата на з</w:t>
      </w:r>
      <w:r>
        <w:rPr>
          <w:rFonts w:ascii="Times New Roman" w:eastAsia="Times New Roman" w:hAnsi="Times New Roman" w:cs="Times New Roman"/>
          <w:sz w:val="24"/>
        </w:rPr>
        <w:t>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D96DCB" w:rsidRDefault="00075474">
      <w:pPr>
        <w:numPr>
          <w:ilvl w:val="0"/>
          <w:numId w:val="2"/>
        </w:num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Застрахователната сума по застраховката следва да бъде равна на 5% (пет процента) от цената на договора, без ДДС;</w:t>
      </w:r>
    </w:p>
    <w:p w:rsidR="00D96DCB" w:rsidRDefault="00075474">
      <w:pPr>
        <w:numPr>
          <w:ilvl w:val="0"/>
          <w:numId w:val="2"/>
        </w:num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застраховката трябва да бъде сключена за конкретния договор и в полза на „Многопрофилна болница за активно лечение - Асеновград” ЕООД;</w:t>
      </w:r>
    </w:p>
    <w:p w:rsidR="00D96DCB" w:rsidRDefault="00075474">
      <w:pPr>
        <w:numPr>
          <w:ilvl w:val="0"/>
          <w:numId w:val="2"/>
        </w:num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sz w:val="24"/>
        </w:rPr>
        <w:t>застрахователната премия трябва да е платима еднократно;</w:t>
      </w:r>
    </w:p>
    <w:p w:rsidR="00D96DCB" w:rsidRDefault="00075474">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застраховката трябва да е със срок на валидност най-малко 30 дни след срока на изпълнение на договора, т.е. след изтичане на предвидения срок за гаранционно обслужване и поддържане.</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При представяне на гаранцията по един от посочените по-горе начини в платежното нареждане или в банковата гаранция изрично се посочва договорът, за който се представя гаранцията и наименованието на поръчката.</w:t>
      </w:r>
    </w:p>
    <w:p w:rsidR="00D96DCB" w:rsidRDefault="00075474">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 </w:t>
      </w:r>
    </w:p>
    <w:p w:rsidR="00D96DCB" w:rsidRDefault="00075474">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Договорът за възлагане на обществената поръчка не се сключва преди спечелилият участник да представи гаранция за изпълнение.</w:t>
      </w:r>
    </w:p>
    <w:p w:rsidR="00D96DCB" w:rsidRDefault="00075474">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Възложителят освобождава гаранцията за изпълнение без да дължи лихви за периода, през който средствата законно са престояли при него.</w:t>
      </w:r>
    </w:p>
    <w:p w:rsidR="00D96DCB" w:rsidRDefault="00D96DCB">
      <w:pPr>
        <w:spacing w:after="0"/>
        <w:jc w:val="both"/>
        <w:rPr>
          <w:rFonts w:ascii="Times New Roman" w:eastAsia="Times New Roman" w:hAnsi="Times New Roman" w:cs="Times New Roman"/>
          <w:b/>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ІI: ЦЕНА И НАЧИН НА ПЛАЩАНЕ</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1. Начин на образуване на цената: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Единичната крайна цена, която участникът предлага, следва да бъде в български лева без и с включен ДДС, като участникът трябва да предвиди и включи в нея всички възможни дейности и разходи, които са свързани с изпълнение на обществената поръчка, изброени неизчерпателно по-долу, както следва: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1.1. Доставка на медицинското оборудване, предмет на обществената поръчка, ведно с всички принадлежности и консумативи, включително с ръководство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до „Многопрофилна болница за активно лечение - Асеновград” ЕООД, с адрес: гр. Асеновград, ул. „Александър Стамболийски“ № 28;</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1.2. Демонтаж на стария компютърен томограф, находящ се в „Многопрофилна болница за активно лечение - Асеновград” ЕООД, с адрес: гр. Асеновград, ул. „Александър </w:t>
      </w:r>
      <w:proofErr w:type="gramStart"/>
      <w:r>
        <w:rPr>
          <w:rFonts w:ascii="Times New Roman" w:eastAsia="Times New Roman" w:hAnsi="Times New Roman" w:cs="Times New Roman"/>
          <w:sz w:val="24"/>
        </w:rPr>
        <w:t>Стамболийски“ №</w:t>
      </w:r>
      <w:proofErr w:type="gramEnd"/>
      <w:r>
        <w:rPr>
          <w:rFonts w:ascii="Times New Roman" w:eastAsia="Times New Roman" w:hAnsi="Times New Roman" w:cs="Times New Roman"/>
          <w:sz w:val="24"/>
        </w:rPr>
        <w:t xml:space="preserve"> 28;</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1.3. Монтаж, инсталация и въвеждане в експлоатация на доставеното медицинско оборудване, настройка, пробно изпитване, контрол на качеството, пускане в действие и предаване за експлоатация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издаване на съответните лицензии, разрешения и др. подобни на името на „Многопрофилна болница за активно лечение - Асеновград” ЕООД и провеждане на минимум 5 дневно  обучение на персонала за работа с доставеното медицинско оборудване, като разходитe за това са за сметка на Изпълнителя, </w:t>
      </w:r>
      <w:r>
        <w:rPr>
          <w:rFonts w:ascii="Times New Roman" w:eastAsia="Times New Roman" w:hAnsi="Times New Roman" w:cs="Times New Roman"/>
          <w:sz w:val="24"/>
        </w:rPr>
        <w:lastRenderedPageBreak/>
        <w:t>с изключение на държавните такси за издадените на името на „Многопрофилна болница за активно лечение - Асеновград” ЕООД лицензионни документи от НЦРРЗ и АЯР;</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1.4. Пълно гаранционно обслужване и поддържане на доставеното медицинско оборудване за срок от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на </w:t>
      </w:r>
      <w:r>
        <w:rPr>
          <w:rFonts w:ascii="Times New Roman" w:eastAsia="Times New Roman" w:hAnsi="Times New Roman" w:cs="Times New Roman"/>
          <w:sz w:val="24"/>
        </w:rPr>
        <w:t>„Многопрофилна болница за активно лечение - Асеновград” ЕООД, а за сметка на Изпълнителя е извършването на ремонта, и всички разходи, които произтичат от него, до пускане в експлоатация на уреда. Срокът на пълното гаранционно обслужване и поддържане започва да тече от</w:t>
      </w:r>
      <w:r>
        <w:rPr>
          <w:rFonts w:ascii="Times New Roman" w:eastAsia="Times New Roman" w:hAnsi="Times New Roman" w:cs="Times New Roman"/>
          <w:color w:val="000000"/>
          <w:sz w:val="24"/>
        </w:rPr>
        <w:t xml:space="preserve"> датата на въвеждане в експлоатация на уреда и е изцяло за сметка на Изпълнителя при посочените по-горе условия, което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медицинското оборудване, проблеми свързани с неговото използване, профилактика и контрол на качеството съгласно инструкциите на производителя, ремонт на дефектирали части, механизми и системи от оборудването, включително на рентгеновата тръба, а когато ремонтът им е невъзможен и/или нецелесъобразен- доставка на нови оригинални резервни части, включително на нова рентгенова тръба и смяната им, труд, транспорт,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от Изпълнителя. Гаранционното обслужване и поддържане е изцяло за сметка на Изпълнителя, който следва да го предвиди при формиране на предлаганото от него ценово предложение. Гаранционното обслужване и поддържане включва и безплатна актуализация на софтуера, включително и</w:t>
      </w:r>
      <w:r w:rsidR="007E69C4">
        <w:rPr>
          <w:rFonts w:ascii="Times New Roman" w:eastAsia="Times New Roman" w:hAnsi="Times New Roman" w:cs="Times New Roman"/>
          <w:color w:val="000000"/>
          <w:sz w:val="24"/>
          <w:lang w:val="bg-BG"/>
        </w:rPr>
        <w:t xml:space="preserve"> всички</w:t>
      </w:r>
      <w:r>
        <w:rPr>
          <w:rFonts w:ascii="Times New Roman" w:eastAsia="Times New Roman" w:hAnsi="Times New Roman" w:cs="Times New Roman"/>
          <w:color w:val="000000"/>
          <w:sz w:val="24"/>
        </w:rPr>
        <w:t xml:space="preserve"> необходими лицензии и софтуерн</w:t>
      </w:r>
      <w:r w:rsidR="007E69C4">
        <w:rPr>
          <w:rFonts w:ascii="Times New Roman" w:eastAsia="Times New Roman" w:hAnsi="Times New Roman" w:cs="Times New Roman"/>
          <w:color w:val="000000"/>
          <w:sz w:val="24"/>
          <w:lang w:val="bg-BG"/>
        </w:rPr>
        <w:t>и</w:t>
      </w:r>
      <w:r>
        <w:rPr>
          <w:rFonts w:ascii="Times New Roman" w:eastAsia="Times New Roman" w:hAnsi="Times New Roman" w:cs="Times New Roman"/>
          <w:color w:val="000000"/>
          <w:sz w:val="24"/>
        </w:rPr>
        <w:t xml:space="preserve"> поддръжк</w:t>
      </w:r>
      <w:r w:rsidR="007E69C4">
        <w:rPr>
          <w:rFonts w:ascii="Times New Roman" w:eastAsia="Times New Roman" w:hAnsi="Times New Roman" w:cs="Times New Roman"/>
          <w:color w:val="000000"/>
          <w:sz w:val="24"/>
          <w:lang w:val="bg-BG"/>
        </w:rPr>
        <w:t>и</w:t>
      </w:r>
      <w:r>
        <w:rPr>
          <w:rFonts w:ascii="Times New Roman" w:eastAsia="Times New Roman" w:hAnsi="Times New Roman" w:cs="Times New Roman"/>
          <w:color w:val="000000"/>
          <w:sz w:val="24"/>
        </w:rPr>
        <w:t>;</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Такса за управление на лизинга и/или каквато и да било друга/и такса/и и/или разходи във връзка с лизинга;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1.6. Оскъпяването за периода на лизинг с изчислена и включена фиксирана лихва за целия период на лизинга.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1.7. В предложената цена трябва да бъдат включени всички разходи и такси по издаване на разрешение за внос и износ на източници на йонизиращи лъчения или на части от тях, където е приложимо, лицензии и други подобни, включително тяхното подновяване, ако е необходимо,</w:t>
      </w:r>
      <w:r w:rsidR="007E69C4">
        <w:rPr>
          <w:rFonts w:ascii="Times New Roman" w:eastAsia="Times New Roman" w:hAnsi="Times New Roman" w:cs="Times New Roman"/>
          <w:sz w:val="24"/>
          <w:lang w:val="bg-BG"/>
        </w:rPr>
        <w:t xml:space="preserve"> </w:t>
      </w:r>
      <w:r>
        <w:rPr>
          <w:rFonts w:ascii="Times New Roman" w:eastAsia="Times New Roman" w:hAnsi="Times New Roman" w:cs="Times New Roman"/>
          <w:sz w:val="24"/>
        </w:rPr>
        <w:t>изготвяне и предоставяне на Възложителя на технологични проекти (в части технологична лъчезащитна и електротехнологична) за помещенията за монтиране на медицинското оборудване, провеждане на приемателни изпитвания.</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2. Начин на плащане: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2.1. Първоначални вноски - в размер на </w:t>
      </w:r>
      <w:r>
        <w:rPr>
          <w:rFonts w:ascii="Times New Roman" w:eastAsia="Times New Roman" w:hAnsi="Times New Roman" w:cs="Times New Roman"/>
          <w:b/>
          <w:sz w:val="24"/>
        </w:rPr>
        <w:t>120 000 /сто и двадесет хиляди/ лева</w:t>
      </w:r>
      <w:r>
        <w:rPr>
          <w:rFonts w:ascii="Times New Roman" w:eastAsia="Times New Roman" w:hAnsi="Times New Roman" w:cs="Times New Roman"/>
          <w:sz w:val="24"/>
        </w:rPr>
        <w:t xml:space="preserve">, в срок до 30 (тридесет) дни, считано от датата на сключване на договора срещу представяне на оригинална фактура за дължимата сума и в размер на </w:t>
      </w:r>
      <w:r>
        <w:rPr>
          <w:rFonts w:ascii="Times New Roman" w:eastAsia="Times New Roman" w:hAnsi="Times New Roman" w:cs="Times New Roman"/>
          <w:b/>
          <w:sz w:val="24"/>
        </w:rPr>
        <w:t>30 000 /тридесет хиляди/ лева</w:t>
      </w:r>
      <w:r>
        <w:rPr>
          <w:rFonts w:ascii="Times New Roman" w:eastAsia="Times New Roman" w:hAnsi="Times New Roman" w:cs="Times New Roman"/>
          <w:sz w:val="24"/>
        </w:rPr>
        <w:t xml:space="preserve">, в </w:t>
      </w:r>
      <w:r>
        <w:rPr>
          <w:rFonts w:ascii="Times New Roman" w:eastAsia="Times New Roman" w:hAnsi="Times New Roman" w:cs="Times New Roman"/>
          <w:sz w:val="24"/>
        </w:rPr>
        <w:lastRenderedPageBreak/>
        <w:t>срок до 30 дни, след въвеждане в експлоатация на доставеното медицинско оборудване и провеждане на обучение, срещу представяне на оригинална фактура за дължимата сума и подписани приемателно-предавателни  протоколи  за  описаните по-горе дейности, включително представени от Изпълнителя на Възложителя доказателства за извършени приемателни тестове, след въвеждане на оборудването в експлоатация, както и протоколи за проведено обучение.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2.2. Последващо плащане на 60 (шестдесет) равни месечни вноски при условията на финансов лизинг.</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2.3. Възложителят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D96DCB" w:rsidRDefault="00D96DCB">
      <w:pPr>
        <w:spacing w:after="0"/>
        <w:ind w:firstLine="708"/>
        <w:jc w:val="both"/>
        <w:rPr>
          <w:rFonts w:ascii="Times New Roman" w:eastAsia="Times New Roman" w:hAnsi="Times New Roman" w:cs="Times New Roman"/>
          <w:b/>
          <w:sz w:val="24"/>
        </w:rPr>
      </w:pPr>
    </w:p>
    <w:p w:rsidR="00D96DCB" w:rsidRDefault="00075474">
      <w:pPr>
        <w:rPr>
          <w:rFonts w:ascii="Times New Roman" w:eastAsia="Times New Roman" w:hAnsi="Times New Roman" w:cs="Times New Roman"/>
          <w:b/>
          <w:sz w:val="24"/>
        </w:rPr>
      </w:pPr>
      <w:r>
        <w:rPr>
          <w:rFonts w:ascii="Times New Roman" w:eastAsia="Times New Roman" w:hAnsi="Times New Roman" w:cs="Times New Roman"/>
          <w:b/>
          <w:sz w:val="24"/>
        </w:rPr>
        <w:t>ГЛАВА III: ТЕХНИЧЕСКА СПЕЦИФИКАЦИЯ</w:t>
      </w:r>
    </w:p>
    <w:p w:rsidR="00D96DCB" w:rsidRDefault="00D96DCB">
      <w:pPr>
        <w:spacing w:after="0"/>
        <w:jc w:val="both"/>
        <w:rPr>
          <w:rFonts w:ascii="Times New Roman" w:eastAsia="Times New Roman" w:hAnsi="Times New Roman" w:cs="Times New Roman"/>
          <w:b/>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 Минимални технически изисквания:</w:t>
      </w:r>
    </w:p>
    <w:p w:rsidR="00A81B83" w:rsidRDefault="00A81B83" w:rsidP="00A81B83">
      <w:pPr>
        <w:pStyle w:val="a3"/>
        <w:spacing w:line="256" w:lineRule="auto"/>
        <w:rPr>
          <w:rFonts w:ascii="Times New Roman" w:eastAsia="Times New Roman" w:hAnsi="Times New Roman"/>
          <w:sz w:val="24"/>
          <w:szCs w:val="24"/>
          <w:lang w:val="bg-BG"/>
        </w:rPr>
      </w:pPr>
      <w:r>
        <w:rPr>
          <w:rFonts w:ascii="Times New Roman" w:hAnsi="Times New Roman"/>
          <w:sz w:val="24"/>
          <w:szCs w:val="24"/>
          <w:lang w:val="bg-BG"/>
        </w:rPr>
        <w:t>1.</w:t>
      </w:r>
      <w:r>
        <w:rPr>
          <w:rFonts w:ascii="Times New Roman" w:hAnsi="Times New Roman"/>
          <w:sz w:val="24"/>
          <w:szCs w:val="24"/>
        </w:rPr>
        <w:t>1</w:t>
      </w:r>
      <w:r>
        <w:rPr>
          <w:rFonts w:ascii="Times New Roman" w:hAnsi="Times New Roman"/>
          <w:sz w:val="24"/>
          <w:szCs w:val="24"/>
          <w:lang w:val="bg-BG"/>
        </w:rPr>
        <w:t>. Гентри:</w:t>
      </w:r>
    </w:p>
    <w:p w:rsidR="00A81B83" w:rsidRDefault="00A81B83" w:rsidP="00A81B83">
      <w:pPr>
        <w:pStyle w:val="a3"/>
        <w:spacing w:after="0" w:line="240" w:lineRule="auto"/>
        <w:ind w:left="1135"/>
        <w:rPr>
          <w:rFonts w:ascii="Times New Roman" w:hAnsi="Times New Roman"/>
          <w:sz w:val="24"/>
          <w:szCs w:val="24"/>
          <w:lang w:val="bg-BG"/>
        </w:rPr>
      </w:pPr>
      <w:r>
        <w:rPr>
          <w:rFonts w:ascii="Times New Roman" w:hAnsi="Times New Roman"/>
          <w:sz w:val="24"/>
          <w:szCs w:val="24"/>
          <w:lang w:val="bg-BG"/>
        </w:rPr>
        <w:t>1.1.1.Отвор на гентрито – не по-малко от 65 см.;</w:t>
      </w:r>
    </w:p>
    <w:p w:rsidR="00A81B83" w:rsidRDefault="00A81B83" w:rsidP="00A81B83">
      <w:pPr>
        <w:pStyle w:val="a3"/>
        <w:spacing w:after="0" w:line="240" w:lineRule="auto"/>
        <w:ind w:firstLine="414"/>
        <w:rPr>
          <w:rFonts w:ascii="Times New Roman" w:hAnsi="Times New Roman"/>
          <w:sz w:val="24"/>
          <w:szCs w:val="24"/>
          <w:lang w:val="bg-BG"/>
        </w:rPr>
      </w:pPr>
      <w:r>
        <w:rPr>
          <w:rFonts w:ascii="Times New Roman" w:hAnsi="Times New Roman"/>
          <w:sz w:val="24"/>
          <w:szCs w:val="24"/>
          <w:lang w:val="bg-BG"/>
        </w:rPr>
        <w:t xml:space="preserve">1.1.2. Наклон на гентрито – да се опише </w:t>
      </w:r>
      <w:r>
        <w:rPr>
          <w:rFonts w:ascii="Times New Roman" w:hAnsi="Times New Roman"/>
          <w:sz w:val="24"/>
          <w:szCs w:val="24"/>
        </w:rPr>
        <w:t>(</w:t>
      </w:r>
      <w:r>
        <w:rPr>
          <w:rFonts w:ascii="Times New Roman" w:hAnsi="Times New Roman"/>
          <w:sz w:val="24"/>
          <w:szCs w:val="24"/>
          <w:lang w:val="bg-BG"/>
        </w:rPr>
        <w:t>дигитален или механичен</w:t>
      </w:r>
      <w:r>
        <w:rPr>
          <w:rFonts w:ascii="Times New Roman" w:hAnsi="Times New Roman"/>
          <w:sz w:val="24"/>
          <w:szCs w:val="24"/>
        </w:rPr>
        <w:t>)</w:t>
      </w:r>
      <w:r>
        <w:rPr>
          <w:rFonts w:ascii="Times New Roman" w:hAnsi="Times New Roman"/>
          <w:sz w:val="24"/>
          <w:szCs w:val="24"/>
          <w:lang w:val="bg-BG"/>
        </w:rPr>
        <w:t>;</w:t>
      </w:r>
    </w:p>
    <w:p w:rsidR="00A81B83" w:rsidRDefault="00A81B83" w:rsidP="00A81B83">
      <w:pPr>
        <w:pStyle w:val="a3"/>
        <w:spacing w:after="0" w:line="240" w:lineRule="auto"/>
        <w:ind w:firstLine="414"/>
        <w:rPr>
          <w:rFonts w:ascii="Times New Roman" w:hAnsi="Times New Roman"/>
          <w:sz w:val="24"/>
          <w:szCs w:val="24"/>
          <w:lang w:val="bg-BG"/>
        </w:rPr>
      </w:pPr>
      <w:r>
        <w:rPr>
          <w:rFonts w:ascii="Times New Roman" w:hAnsi="Times New Roman"/>
          <w:sz w:val="24"/>
          <w:szCs w:val="24"/>
          <w:lang w:val="bg-BG"/>
        </w:rPr>
        <w:t>1.1.3. Фокус-детекторно разстояние – не повече от 100 см.;</w:t>
      </w:r>
    </w:p>
    <w:p w:rsidR="00A81B83" w:rsidRDefault="00A81B83" w:rsidP="00A81B83">
      <w:pPr>
        <w:pStyle w:val="a3"/>
        <w:spacing w:after="0" w:line="240" w:lineRule="auto"/>
        <w:ind w:firstLine="387"/>
        <w:rPr>
          <w:rFonts w:ascii="Times New Roman" w:hAnsi="Times New Roman"/>
          <w:sz w:val="24"/>
          <w:szCs w:val="24"/>
          <w:lang w:val="bg-BG"/>
        </w:rPr>
      </w:pPr>
      <w:r>
        <w:rPr>
          <w:rFonts w:ascii="Times New Roman" w:hAnsi="Times New Roman"/>
          <w:sz w:val="24"/>
          <w:szCs w:val="24"/>
          <w:lang w:val="bg-BG"/>
        </w:rPr>
        <w:t>1.1.4. Наличие на лазерни локализатори – сагитални и трансверзални;</w:t>
      </w:r>
    </w:p>
    <w:p w:rsidR="00A81B83" w:rsidRDefault="00A81B83" w:rsidP="00A81B83">
      <w:pPr>
        <w:spacing w:after="0" w:line="240" w:lineRule="auto"/>
        <w:rPr>
          <w:rFonts w:ascii="Times New Roman" w:hAnsi="Times New Roman"/>
          <w:sz w:val="24"/>
          <w:szCs w:val="24"/>
          <w:lang w:val="bg-BG"/>
        </w:rPr>
      </w:pPr>
    </w:p>
    <w:p w:rsidR="00A81B83" w:rsidRPr="00A81B83" w:rsidRDefault="00A81B83" w:rsidP="00A81B83">
      <w:pPr>
        <w:pStyle w:val="a3"/>
        <w:numPr>
          <w:ilvl w:val="1"/>
          <w:numId w:val="30"/>
        </w:numPr>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Pr="00A81B83">
        <w:rPr>
          <w:rFonts w:ascii="Times New Roman" w:hAnsi="Times New Roman"/>
          <w:sz w:val="24"/>
          <w:szCs w:val="24"/>
          <w:lang w:val="bg-BG"/>
        </w:rPr>
        <w:t>Пациентна маса:</w:t>
      </w:r>
    </w:p>
    <w:p w:rsidR="00A81B83" w:rsidRDefault="00A81B83" w:rsidP="00A81B83">
      <w:pPr>
        <w:pStyle w:val="a3"/>
        <w:spacing w:after="0" w:line="240" w:lineRule="auto"/>
        <w:ind w:left="1080"/>
        <w:rPr>
          <w:rFonts w:ascii="Times New Roman" w:hAnsi="Times New Roman"/>
          <w:sz w:val="24"/>
          <w:szCs w:val="24"/>
          <w:lang w:val="bg-BG"/>
        </w:rPr>
      </w:pPr>
      <w:r>
        <w:rPr>
          <w:rFonts w:ascii="Times New Roman" w:hAnsi="Times New Roman"/>
          <w:sz w:val="24"/>
          <w:szCs w:val="24"/>
          <w:lang w:val="bg-BG"/>
        </w:rPr>
        <w:t>1.2.1 Надлъжен обхват на сканиране – не по-малко от 130 cm;</w:t>
      </w:r>
    </w:p>
    <w:p w:rsidR="00A81B83" w:rsidRDefault="00A81B83" w:rsidP="00A81B83">
      <w:pPr>
        <w:pStyle w:val="a3"/>
        <w:spacing w:after="0" w:line="240" w:lineRule="auto"/>
        <w:ind w:left="900"/>
        <w:rPr>
          <w:rFonts w:ascii="Times New Roman" w:hAnsi="Times New Roman"/>
          <w:sz w:val="24"/>
          <w:szCs w:val="24"/>
          <w:lang w:val="bg-BG"/>
        </w:rPr>
      </w:pPr>
      <w:r>
        <w:rPr>
          <w:rFonts w:ascii="Times New Roman" w:hAnsi="Times New Roman"/>
          <w:sz w:val="24"/>
          <w:szCs w:val="24"/>
          <w:lang w:val="bg-BG"/>
        </w:rPr>
        <w:t xml:space="preserve">   1.2.2. Товароносимост при гарантирана точност на позициониране – не по-малко от 180 kg;</w:t>
      </w:r>
    </w:p>
    <w:p w:rsidR="00A81B83" w:rsidRDefault="00A81B83" w:rsidP="00A81B83">
      <w:pPr>
        <w:spacing w:after="0" w:line="240" w:lineRule="auto"/>
        <w:ind w:firstLine="720"/>
        <w:rPr>
          <w:rFonts w:ascii="Times New Roman" w:hAnsi="Times New Roman"/>
          <w:sz w:val="24"/>
          <w:szCs w:val="24"/>
          <w:lang w:val="bg-BG"/>
        </w:rPr>
      </w:pPr>
      <w:r>
        <w:rPr>
          <w:rFonts w:ascii="Times New Roman" w:hAnsi="Times New Roman"/>
          <w:sz w:val="24"/>
          <w:szCs w:val="24"/>
          <w:lang w:val="bg-BG"/>
        </w:rPr>
        <w:t xml:space="preserve">      1.2.3. Минимална височина на масата – не повече от 50 cm;</w:t>
      </w:r>
    </w:p>
    <w:p w:rsidR="00A81B83" w:rsidRDefault="00A81B83" w:rsidP="00A81B83">
      <w:pPr>
        <w:spacing w:after="0" w:line="240" w:lineRule="auto"/>
        <w:ind w:firstLine="360"/>
        <w:rPr>
          <w:rFonts w:ascii="Times New Roman" w:hAnsi="Times New Roman"/>
          <w:sz w:val="24"/>
          <w:szCs w:val="24"/>
          <w:lang w:val="bg-BG"/>
        </w:rPr>
      </w:pPr>
      <w:r>
        <w:rPr>
          <w:rFonts w:ascii="Times New Roman" w:hAnsi="Times New Roman"/>
          <w:sz w:val="24"/>
          <w:szCs w:val="24"/>
          <w:lang w:val="bg-BG"/>
        </w:rPr>
        <w:t xml:space="preserve">            1.2.4. Наличие на стандартни аксесоари за позициониране и обездвижване на пациента;</w:t>
      </w:r>
    </w:p>
    <w:p w:rsidR="00A81B83" w:rsidRDefault="00A81B83" w:rsidP="00A81B83">
      <w:pPr>
        <w:pStyle w:val="a3"/>
        <w:rPr>
          <w:rFonts w:ascii="Times New Roman" w:hAnsi="Times New Roman"/>
          <w:sz w:val="24"/>
          <w:szCs w:val="24"/>
          <w:lang w:val="bg-BG"/>
        </w:rPr>
      </w:pPr>
    </w:p>
    <w:p w:rsidR="00A81B83" w:rsidRPr="00A81B83" w:rsidRDefault="00A81B83" w:rsidP="00A81B83">
      <w:pPr>
        <w:pStyle w:val="a3"/>
        <w:numPr>
          <w:ilvl w:val="1"/>
          <w:numId w:val="30"/>
        </w:numPr>
        <w:spacing w:after="0" w:line="240" w:lineRule="auto"/>
        <w:rPr>
          <w:rFonts w:ascii="Times New Roman" w:hAnsi="Times New Roman"/>
          <w:sz w:val="24"/>
          <w:szCs w:val="24"/>
          <w:lang w:val="bg-BG"/>
        </w:rPr>
      </w:pPr>
      <w:r w:rsidRPr="00A81B83">
        <w:rPr>
          <w:rFonts w:ascii="Times New Roman" w:hAnsi="Times New Roman"/>
          <w:sz w:val="24"/>
          <w:szCs w:val="24"/>
          <w:lang w:val="bg-BG"/>
        </w:rPr>
        <w:t>Рентгенов излъчвател:</w:t>
      </w:r>
    </w:p>
    <w:p w:rsidR="00A81B83" w:rsidRDefault="00A81B83"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1.3.1. Двуфокусна рентгенова тръба (да се посочи размера на фокуса</w:t>
      </w:r>
      <w:r>
        <w:rPr>
          <w:rFonts w:ascii="Times New Roman" w:hAnsi="Times New Roman"/>
          <w:sz w:val="24"/>
          <w:szCs w:val="24"/>
        </w:rPr>
        <w:t>)</w:t>
      </w:r>
      <w:r>
        <w:rPr>
          <w:rFonts w:ascii="Times New Roman" w:hAnsi="Times New Roman"/>
          <w:sz w:val="24"/>
          <w:szCs w:val="24"/>
          <w:lang w:val="bg-BG"/>
        </w:rPr>
        <w:t>;</w:t>
      </w:r>
    </w:p>
    <w:p w:rsidR="00A81B83" w:rsidRDefault="00A81B83"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1.3.2. Топлинен капацитет на анода – не по малък от 3 MHU;</w:t>
      </w:r>
    </w:p>
    <w:p w:rsidR="00A81B83" w:rsidRDefault="00A81B83" w:rsidP="00A81B83">
      <w:pPr>
        <w:spacing w:after="0" w:line="240" w:lineRule="auto"/>
        <w:rPr>
          <w:rFonts w:ascii="Times New Roman" w:hAnsi="Times New Roman"/>
          <w:sz w:val="24"/>
          <w:szCs w:val="24"/>
          <w:lang w:val="bg-BG"/>
        </w:rPr>
      </w:pPr>
      <w:r>
        <w:rPr>
          <w:rFonts w:ascii="Times New Roman" w:hAnsi="Times New Roman"/>
          <w:sz w:val="24"/>
          <w:szCs w:val="24"/>
          <w:lang w:val="bg-BG"/>
        </w:rPr>
        <w:t xml:space="preserve">                  1.3.3. Топлоотдаване (охлаждане) – не по-малко от 500 kHU/min;</w:t>
      </w:r>
    </w:p>
    <w:p w:rsidR="00A81B83" w:rsidRDefault="00A81B83" w:rsidP="00A81B83">
      <w:pPr>
        <w:pStyle w:val="a3"/>
        <w:spacing w:after="0" w:line="240" w:lineRule="auto"/>
        <w:ind w:left="1135"/>
        <w:rPr>
          <w:rFonts w:ascii="Times New Roman" w:hAnsi="Times New Roman"/>
          <w:sz w:val="24"/>
          <w:szCs w:val="24"/>
          <w:lang w:val="bg-BG"/>
        </w:rPr>
      </w:pPr>
    </w:p>
    <w:p w:rsidR="00A81B83" w:rsidRDefault="00A81B83" w:rsidP="00A81B83">
      <w:pPr>
        <w:pStyle w:val="a3"/>
        <w:spacing w:after="0" w:line="240" w:lineRule="auto"/>
        <w:rPr>
          <w:rFonts w:ascii="Times New Roman" w:hAnsi="Times New Roman"/>
          <w:sz w:val="24"/>
          <w:szCs w:val="24"/>
          <w:lang w:val="bg-BG"/>
        </w:rPr>
      </w:pPr>
      <w:r>
        <w:rPr>
          <w:rFonts w:ascii="Times New Roman" w:hAnsi="Times New Roman"/>
          <w:sz w:val="24"/>
          <w:szCs w:val="24"/>
          <w:lang w:val="bg-BG"/>
        </w:rPr>
        <w:t>1.4. Детекторен блок:</w:t>
      </w:r>
    </w:p>
    <w:p w:rsidR="00A81B83" w:rsidRDefault="00A81B83" w:rsidP="00A81B83">
      <w:pPr>
        <w:pStyle w:val="a3"/>
        <w:spacing w:after="0" w:line="240" w:lineRule="auto"/>
        <w:ind w:firstLine="386"/>
        <w:rPr>
          <w:rFonts w:ascii="Times New Roman" w:hAnsi="Times New Roman"/>
          <w:sz w:val="24"/>
          <w:szCs w:val="24"/>
          <w:lang w:val="bg-BG"/>
        </w:rPr>
      </w:pPr>
      <w:r>
        <w:rPr>
          <w:rFonts w:ascii="Times New Roman" w:hAnsi="Times New Roman"/>
          <w:sz w:val="24"/>
          <w:szCs w:val="24"/>
          <w:lang w:val="bg-BG"/>
        </w:rPr>
        <w:t>1.4.1. Твърдотелни детекторни елементи;</w:t>
      </w:r>
    </w:p>
    <w:p w:rsidR="00A81B83" w:rsidRDefault="00A81B83" w:rsidP="00A81B83">
      <w:pPr>
        <w:pStyle w:val="a3"/>
        <w:spacing w:after="0" w:line="240" w:lineRule="auto"/>
        <w:ind w:firstLine="386"/>
        <w:rPr>
          <w:rFonts w:ascii="Times New Roman" w:hAnsi="Times New Roman"/>
          <w:sz w:val="24"/>
          <w:szCs w:val="24"/>
          <w:lang w:val="bg-BG"/>
        </w:rPr>
      </w:pPr>
      <w:r>
        <w:rPr>
          <w:rFonts w:ascii="Times New Roman" w:hAnsi="Times New Roman"/>
          <w:sz w:val="24"/>
          <w:szCs w:val="24"/>
          <w:lang w:val="bg-BG"/>
        </w:rPr>
        <w:t>1.4.2. Брой детекторни редове – не по-малко от 16;</w:t>
      </w:r>
    </w:p>
    <w:p w:rsidR="00A81B83" w:rsidRDefault="00A81B83" w:rsidP="00A81B83">
      <w:pPr>
        <w:pStyle w:val="a3"/>
        <w:spacing w:after="0" w:line="240" w:lineRule="auto"/>
        <w:ind w:firstLine="373"/>
        <w:rPr>
          <w:rFonts w:ascii="Times New Roman" w:hAnsi="Times New Roman"/>
          <w:sz w:val="24"/>
          <w:szCs w:val="24"/>
          <w:lang w:val="bg-BG"/>
        </w:rPr>
      </w:pPr>
      <w:r>
        <w:rPr>
          <w:rFonts w:ascii="Times New Roman" w:hAnsi="Times New Roman"/>
          <w:sz w:val="24"/>
          <w:szCs w:val="24"/>
          <w:lang w:val="bg-BG"/>
        </w:rPr>
        <w:t>1.4.3. Минимална дебелина на най-тънкият детекторен ред (по Z-оста) – не повече от 0,8 mm;</w:t>
      </w:r>
    </w:p>
    <w:p w:rsidR="00A81B83" w:rsidRDefault="00A81B83" w:rsidP="00A81B83">
      <w:pPr>
        <w:spacing w:after="0" w:line="240" w:lineRule="auto"/>
        <w:rPr>
          <w:rFonts w:ascii="Times New Roman" w:hAnsi="Times New Roman"/>
          <w:sz w:val="24"/>
          <w:szCs w:val="24"/>
          <w:lang w:val="bg-BG"/>
        </w:rPr>
      </w:pPr>
    </w:p>
    <w:p w:rsidR="00A81B83" w:rsidRDefault="00A81B83" w:rsidP="00A81B83">
      <w:pPr>
        <w:pStyle w:val="a3"/>
        <w:spacing w:after="0" w:line="240" w:lineRule="auto"/>
        <w:rPr>
          <w:rFonts w:ascii="Times New Roman" w:hAnsi="Times New Roman"/>
          <w:sz w:val="24"/>
          <w:szCs w:val="24"/>
          <w:lang w:val="bg-BG"/>
        </w:rPr>
      </w:pPr>
      <w:r>
        <w:rPr>
          <w:rFonts w:ascii="Times New Roman" w:hAnsi="Times New Roman"/>
          <w:sz w:val="24"/>
          <w:szCs w:val="24"/>
          <w:lang w:val="bg-BG"/>
        </w:rPr>
        <w:t>1.5. Рентгенов генератор:</w:t>
      </w:r>
    </w:p>
    <w:p w:rsidR="00A81B83" w:rsidRPr="00A81B83" w:rsidRDefault="00A81B83" w:rsidP="00A81B83">
      <w:pPr>
        <w:pStyle w:val="a3"/>
        <w:numPr>
          <w:ilvl w:val="2"/>
          <w:numId w:val="31"/>
        </w:numPr>
        <w:spacing w:after="0" w:line="240" w:lineRule="auto"/>
        <w:rPr>
          <w:rFonts w:ascii="Times New Roman" w:hAnsi="Times New Roman"/>
          <w:sz w:val="24"/>
          <w:szCs w:val="24"/>
          <w:lang w:val="bg-BG"/>
        </w:rPr>
      </w:pPr>
      <w:r w:rsidRPr="00A81B83">
        <w:rPr>
          <w:rFonts w:ascii="Times New Roman" w:hAnsi="Times New Roman"/>
          <w:sz w:val="24"/>
          <w:szCs w:val="24"/>
          <w:lang w:val="bg-BG"/>
        </w:rPr>
        <w:t>Мощност – не по-малко от 24 kW;</w:t>
      </w:r>
    </w:p>
    <w:p w:rsidR="00A81B83" w:rsidRPr="00A81B83" w:rsidRDefault="00A81B83" w:rsidP="00A81B83">
      <w:pPr>
        <w:pStyle w:val="a3"/>
        <w:numPr>
          <w:ilvl w:val="2"/>
          <w:numId w:val="31"/>
        </w:numPr>
        <w:spacing w:after="0" w:line="240" w:lineRule="auto"/>
        <w:rPr>
          <w:rFonts w:ascii="Times New Roman" w:hAnsi="Times New Roman"/>
          <w:sz w:val="24"/>
          <w:szCs w:val="24"/>
          <w:lang w:val="bg-BG"/>
        </w:rPr>
      </w:pPr>
      <w:r w:rsidRPr="00A81B83">
        <w:rPr>
          <w:rFonts w:ascii="Times New Roman" w:hAnsi="Times New Roman"/>
          <w:sz w:val="24"/>
          <w:szCs w:val="24"/>
          <w:lang w:val="bg-BG"/>
        </w:rPr>
        <w:lastRenderedPageBreak/>
        <w:t>Обхват за избор на kV – не по-малко от 90÷130 kV;</w:t>
      </w:r>
    </w:p>
    <w:p w:rsidR="00A81B83" w:rsidRPr="00406012" w:rsidRDefault="00A81B83" w:rsidP="00A81B83">
      <w:pPr>
        <w:pStyle w:val="a3"/>
        <w:numPr>
          <w:ilvl w:val="2"/>
          <w:numId w:val="31"/>
        </w:numPr>
        <w:spacing w:after="0" w:line="240" w:lineRule="auto"/>
        <w:rPr>
          <w:rFonts w:ascii="Times New Roman" w:hAnsi="Times New Roman"/>
          <w:sz w:val="24"/>
          <w:szCs w:val="24"/>
          <w:lang w:val="bg-BG"/>
        </w:rPr>
      </w:pPr>
      <w:r w:rsidRPr="00406012">
        <w:rPr>
          <w:rFonts w:ascii="Times New Roman" w:hAnsi="Times New Roman"/>
          <w:sz w:val="24"/>
          <w:szCs w:val="24"/>
          <w:lang w:val="bg-BG"/>
        </w:rPr>
        <w:t>Обхват за избор на mA – не по-малко от 20÷200 mA;</w:t>
      </w:r>
    </w:p>
    <w:p w:rsidR="00A81B83" w:rsidRDefault="00A81B83" w:rsidP="00A81B83">
      <w:pPr>
        <w:spacing w:after="0" w:line="240" w:lineRule="auto"/>
        <w:ind w:left="360"/>
        <w:rPr>
          <w:rFonts w:ascii="Times New Roman" w:hAnsi="Times New Roman"/>
          <w:sz w:val="24"/>
          <w:szCs w:val="24"/>
          <w:lang w:val="ru-RU"/>
        </w:rPr>
      </w:pPr>
    </w:p>
    <w:p w:rsidR="00A81B83" w:rsidRPr="00175DB8" w:rsidRDefault="00A81B83" w:rsidP="00175DB8">
      <w:pPr>
        <w:pStyle w:val="a3"/>
        <w:numPr>
          <w:ilvl w:val="1"/>
          <w:numId w:val="31"/>
        </w:numPr>
        <w:spacing w:after="0" w:line="240" w:lineRule="auto"/>
        <w:rPr>
          <w:rFonts w:ascii="Times New Roman" w:hAnsi="Times New Roman"/>
          <w:sz w:val="24"/>
          <w:szCs w:val="24"/>
          <w:lang w:val="bg-BG"/>
        </w:rPr>
      </w:pPr>
      <w:r w:rsidRPr="00175DB8">
        <w:rPr>
          <w:rFonts w:ascii="Times New Roman" w:hAnsi="Times New Roman"/>
          <w:sz w:val="24"/>
          <w:szCs w:val="24"/>
          <w:lang w:val="bg-BG"/>
        </w:rPr>
        <w:t>Параметри на сканиране и реконструкция:</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6.1.Минимална скорост на ротация – не повече от 1 сек./360ᴼ;</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6.2. Брой получени срезове при спирална и аксиална аквизиция – мин</w:t>
      </w:r>
      <w:r w:rsidR="00A81B83">
        <w:rPr>
          <w:rFonts w:ascii="Times New Roman" w:hAnsi="Times New Roman"/>
          <w:sz w:val="24"/>
          <w:szCs w:val="24"/>
          <w:lang w:val="ru-RU"/>
        </w:rPr>
        <w:t>.</w:t>
      </w:r>
      <w:r w:rsidR="00A81B83">
        <w:rPr>
          <w:rFonts w:ascii="Times New Roman" w:hAnsi="Times New Roman"/>
          <w:sz w:val="24"/>
          <w:szCs w:val="24"/>
          <w:lang w:val="bg-BG"/>
        </w:rPr>
        <w:t xml:space="preserve"> 16 среза;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 xml:space="preserve">6.3. Минимална дебелина на срезовете при спирална и аксиална аквизиция – не повече от 0,8 </w:t>
      </w:r>
      <w:r w:rsidR="00A81B83">
        <w:rPr>
          <w:rFonts w:ascii="Times New Roman" w:hAnsi="Times New Roman"/>
          <w:sz w:val="24"/>
          <w:szCs w:val="24"/>
        </w:rPr>
        <w:t>mm;</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6.4. Поле на визуализация (FOV) при сканиране – не по-малко от 45 cm;</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6.5. Време за непрекъснато спиралното сканиране – не по-малко от 90 sek.;</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6.6. Пространствена (високо-контрастна) разделителна способност – не по-малко от 15 lp/cm (при 0 % MTF);</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6.7. Брой реконструирани срезове - мин</w:t>
      </w:r>
      <w:r w:rsidR="00A81B83">
        <w:rPr>
          <w:rFonts w:ascii="Times New Roman" w:hAnsi="Times New Roman"/>
          <w:sz w:val="24"/>
          <w:szCs w:val="24"/>
          <w:lang w:val="ru-RU"/>
        </w:rPr>
        <w:t>.</w:t>
      </w:r>
      <w:r w:rsidR="00A81B83">
        <w:rPr>
          <w:rFonts w:ascii="Times New Roman" w:hAnsi="Times New Roman"/>
          <w:sz w:val="24"/>
          <w:szCs w:val="24"/>
          <w:lang w:val="bg-BG"/>
        </w:rPr>
        <w:t xml:space="preserve"> 16 среза;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6.8. Наличие на итеративна техника за реконструкция за подобряване на нискоконтрастната   резолюция и намаляване дозата на пациента;</w:t>
      </w:r>
    </w:p>
    <w:p w:rsidR="00A81B83" w:rsidRDefault="00175DB8" w:rsidP="00175DB8">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6.9. Автоматична настройка на тока на рентгеновата тръба в реално време на база на</w:t>
      </w:r>
      <w:r>
        <w:rPr>
          <w:rFonts w:ascii="Times New Roman" w:hAnsi="Times New Roman"/>
          <w:sz w:val="24"/>
          <w:szCs w:val="24"/>
          <w:lang w:val="bg-BG"/>
        </w:rPr>
        <w:t xml:space="preserve"> </w:t>
      </w:r>
      <w:r w:rsidR="00A81B83">
        <w:rPr>
          <w:rFonts w:ascii="Times New Roman" w:hAnsi="Times New Roman"/>
          <w:sz w:val="24"/>
          <w:szCs w:val="24"/>
          <w:lang w:val="bg-BG"/>
        </w:rPr>
        <w:t>обзорния скен /3D модулация/;</w:t>
      </w:r>
    </w:p>
    <w:p w:rsidR="00A81B83" w:rsidRDefault="00A81B83" w:rsidP="00A81B83">
      <w:pPr>
        <w:pStyle w:val="a3"/>
        <w:spacing w:after="0" w:line="240" w:lineRule="auto"/>
        <w:ind w:left="1135"/>
        <w:rPr>
          <w:rFonts w:ascii="Times New Roman" w:hAnsi="Times New Roman"/>
          <w:sz w:val="24"/>
          <w:szCs w:val="24"/>
          <w:lang w:val="bg-BG"/>
        </w:rPr>
      </w:pPr>
    </w:p>
    <w:p w:rsidR="00A81B83" w:rsidRDefault="00A81B83" w:rsidP="00175DB8">
      <w:pPr>
        <w:pStyle w:val="a3"/>
        <w:numPr>
          <w:ilvl w:val="1"/>
          <w:numId w:val="31"/>
        </w:numPr>
        <w:spacing w:after="0" w:line="240" w:lineRule="auto"/>
        <w:rPr>
          <w:rFonts w:ascii="Times New Roman" w:hAnsi="Times New Roman"/>
          <w:sz w:val="24"/>
          <w:szCs w:val="24"/>
          <w:lang w:val="bg-BG"/>
        </w:rPr>
      </w:pPr>
      <w:r>
        <w:rPr>
          <w:rFonts w:ascii="Times New Roman" w:hAnsi="Times New Roman"/>
          <w:sz w:val="24"/>
          <w:szCs w:val="24"/>
          <w:lang w:val="bg-BG"/>
        </w:rPr>
        <w:t>Операторска конзола:</w:t>
      </w:r>
    </w:p>
    <w:p w:rsidR="00A81B83" w:rsidRDefault="00175DB8" w:rsidP="00A81B83">
      <w:pPr>
        <w:pStyle w:val="a3"/>
        <w:spacing w:after="0" w:line="240" w:lineRule="auto"/>
        <w:ind w:left="1093"/>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7.1.Интуитивен интерфейс за бързо и лесно въвеждане данните на пациента и параметрите на изследване;</w:t>
      </w:r>
    </w:p>
    <w:p w:rsidR="00A81B83" w:rsidRDefault="00175DB8" w:rsidP="00A81B83">
      <w:pPr>
        <w:pStyle w:val="a3"/>
        <w:spacing w:after="0" w:line="240" w:lineRule="auto"/>
        <w:ind w:left="1092"/>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7.2. Цветен медицински монитор:</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 xml:space="preserve">Минимален размер (диагонал) – не по-малък от 19“ (48 </w:t>
      </w:r>
      <w:r>
        <w:rPr>
          <w:rFonts w:ascii="Times New Roman" w:hAnsi="Times New Roman"/>
          <w:sz w:val="24"/>
          <w:szCs w:val="24"/>
        </w:rPr>
        <w:t>cm</w:t>
      </w:r>
      <w:r>
        <w:rPr>
          <w:rFonts w:ascii="Times New Roman" w:hAnsi="Times New Roman"/>
          <w:sz w:val="24"/>
          <w:szCs w:val="24"/>
          <w:lang w:val="bg-BG"/>
        </w:rPr>
        <w:t>);</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Резолюция – не по малка от 1240 х 1080;</w:t>
      </w:r>
    </w:p>
    <w:p w:rsidR="00A81B83" w:rsidRDefault="00A81B83" w:rsidP="00A81B83">
      <w:pPr>
        <w:pStyle w:val="a3"/>
        <w:spacing w:after="0" w:line="240" w:lineRule="auto"/>
        <w:rPr>
          <w:rFonts w:ascii="Times New Roman" w:hAnsi="Times New Roman"/>
          <w:sz w:val="24"/>
          <w:szCs w:val="24"/>
          <w:lang w:val="bg-BG"/>
        </w:rPr>
      </w:pPr>
      <w:r>
        <w:rPr>
          <w:rFonts w:ascii="Times New Roman" w:hAnsi="Times New Roman"/>
          <w:sz w:val="24"/>
          <w:szCs w:val="24"/>
          <w:lang w:val="bg-BG"/>
        </w:rPr>
        <w:t xml:space="preserve">       </w:t>
      </w:r>
      <w:r w:rsidR="00175DB8">
        <w:rPr>
          <w:rFonts w:ascii="Times New Roman" w:hAnsi="Times New Roman"/>
          <w:sz w:val="24"/>
          <w:szCs w:val="24"/>
          <w:lang w:val="bg-BG"/>
        </w:rPr>
        <w:t>1.</w:t>
      </w:r>
      <w:r>
        <w:rPr>
          <w:rFonts w:ascii="Times New Roman" w:hAnsi="Times New Roman"/>
          <w:sz w:val="24"/>
          <w:szCs w:val="24"/>
          <w:lang w:val="bg-BG"/>
        </w:rPr>
        <w:t>7.3. Компютърна система:</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Процесор – тактова честота не по-малка от 2 GHz;</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Оперативна памет – не по-малко от 8 GB;</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Капацитет за съхранение на образи  - не по-малко от 50 000 образа;</w:t>
      </w:r>
    </w:p>
    <w:p w:rsidR="00A81B83" w:rsidRDefault="00A81B83" w:rsidP="00175DB8">
      <w:pPr>
        <w:pStyle w:val="a3"/>
        <w:numPr>
          <w:ilvl w:val="2"/>
          <w:numId w:val="32"/>
        </w:numPr>
        <w:spacing w:after="0" w:line="240" w:lineRule="auto"/>
        <w:rPr>
          <w:rFonts w:ascii="Times New Roman" w:hAnsi="Times New Roman"/>
          <w:sz w:val="24"/>
          <w:szCs w:val="24"/>
          <w:lang w:val="bg-BG"/>
        </w:rPr>
      </w:pPr>
      <w:r>
        <w:rPr>
          <w:rFonts w:ascii="Times New Roman" w:hAnsi="Times New Roman"/>
          <w:sz w:val="24"/>
          <w:szCs w:val="24"/>
          <w:lang w:val="bg-BG"/>
        </w:rPr>
        <w:t>Възможност за дистанционен сервизен достъп;</w:t>
      </w:r>
    </w:p>
    <w:p w:rsidR="00A81B83" w:rsidRDefault="00A81B83" w:rsidP="00175DB8">
      <w:pPr>
        <w:pStyle w:val="a3"/>
        <w:numPr>
          <w:ilvl w:val="2"/>
          <w:numId w:val="32"/>
        </w:numPr>
        <w:spacing w:after="0" w:line="240" w:lineRule="auto"/>
        <w:rPr>
          <w:rFonts w:ascii="Times New Roman" w:hAnsi="Times New Roman"/>
          <w:sz w:val="24"/>
          <w:szCs w:val="24"/>
          <w:lang w:val="bg-BG"/>
        </w:rPr>
      </w:pPr>
      <w:r>
        <w:rPr>
          <w:rFonts w:ascii="Times New Roman" w:hAnsi="Times New Roman"/>
          <w:sz w:val="24"/>
          <w:szCs w:val="24"/>
          <w:lang w:val="bg-BG"/>
        </w:rPr>
        <w:t>Наличие на система за комуникация по време на изследването и автоматични инструкции за пациента;</w:t>
      </w:r>
    </w:p>
    <w:p w:rsidR="00A81B83" w:rsidRDefault="00A81B83" w:rsidP="00A81B83">
      <w:pPr>
        <w:spacing w:after="0" w:line="240" w:lineRule="auto"/>
        <w:rPr>
          <w:rFonts w:ascii="Times New Roman" w:hAnsi="Times New Roman"/>
          <w:sz w:val="24"/>
          <w:szCs w:val="24"/>
          <w:lang w:val="bg-BG"/>
        </w:rPr>
      </w:pPr>
    </w:p>
    <w:p w:rsidR="00A81B83" w:rsidRDefault="00A81B83" w:rsidP="00175DB8">
      <w:pPr>
        <w:pStyle w:val="a3"/>
        <w:numPr>
          <w:ilvl w:val="1"/>
          <w:numId w:val="32"/>
        </w:numPr>
        <w:spacing w:after="0" w:line="240" w:lineRule="auto"/>
        <w:rPr>
          <w:rFonts w:ascii="Times New Roman" w:hAnsi="Times New Roman"/>
          <w:sz w:val="24"/>
          <w:szCs w:val="24"/>
          <w:lang w:val="bg-BG"/>
        </w:rPr>
      </w:pPr>
      <w:r>
        <w:rPr>
          <w:rFonts w:ascii="Times New Roman" w:hAnsi="Times New Roman"/>
          <w:sz w:val="24"/>
          <w:szCs w:val="24"/>
          <w:lang w:val="bg-BG"/>
        </w:rPr>
        <w:t>Диагностични възможности на системата: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8.1.Наличие на техники за VRT, MPR, MIP, MinIP;</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8.2.Наличие на стандартни инструменти за измерване на разстояния, ъгли, площ;</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8.3.КТ ангиография;</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8.4.Автоматично отстраняване на костни структури и проекцията на пациентния плот;</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8.5.Наличие на специализирани нискодозови протоколи за изследване на деца;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8.6.Наличие на специализирани протоколи за редуциране на дозата при сканиране на Рентгено-сензитивни анатомични структури;</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8.7.Наличие на КТ виртуална ендоскопия;</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8.8.Възможност за автоматична сегментация и оценка на белодробни лезии;</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8.9.Възможност за визуализация и оценка на мозъчна перфузия;</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lastRenderedPageBreak/>
        <w:t>1.</w:t>
      </w:r>
      <w:r w:rsidR="00A81B83">
        <w:rPr>
          <w:rFonts w:ascii="Times New Roman" w:hAnsi="Times New Roman"/>
          <w:sz w:val="24"/>
          <w:szCs w:val="24"/>
          <w:lang w:val="bg-BG"/>
        </w:rPr>
        <w:t>8.10.Специализирана техника за редукция на артефакти, предизвикани от метални импланти;</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8.11.Оценка на тъканна плътност;</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8.12.Възможност за генериране и обработка на видеофайлове;</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 xml:space="preserve">8.13.Възможност за синхронизация фазите на инжектиране на контраст; </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8.14.Всички DICOM 3 стандартни възможности</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Storage (Send/Receive)</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Query/Retrieve</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Print</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Worklist (HIS/RIS)</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Storage Commitment</w:t>
      </w:r>
    </w:p>
    <w:p w:rsidR="00A81B83" w:rsidRDefault="00A81B83" w:rsidP="00A81B83">
      <w:pPr>
        <w:pStyle w:val="a3"/>
        <w:numPr>
          <w:ilvl w:val="0"/>
          <w:numId w:val="26"/>
        </w:numPr>
        <w:spacing w:after="0" w:line="240" w:lineRule="auto"/>
        <w:rPr>
          <w:rFonts w:ascii="Times New Roman" w:hAnsi="Times New Roman"/>
          <w:sz w:val="24"/>
          <w:szCs w:val="24"/>
          <w:lang w:val="bg-BG"/>
        </w:rPr>
      </w:pPr>
      <w:r>
        <w:rPr>
          <w:rFonts w:ascii="Times New Roman" w:hAnsi="Times New Roman"/>
          <w:sz w:val="24"/>
          <w:szCs w:val="24"/>
          <w:lang w:val="bg-BG"/>
        </w:rPr>
        <w:t>DICOM Viewer</w:t>
      </w:r>
    </w:p>
    <w:p w:rsidR="00A81B83" w:rsidRDefault="00A81B83" w:rsidP="00A81B83">
      <w:pPr>
        <w:spacing w:after="0" w:line="240" w:lineRule="auto"/>
        <w:rPr>
          <w:rFonts w:ascii="Times New Roman" w:hAnsi="Times New Roman"/>
          <w:sz w:val="24"/>
          <w:szCs w:val="24"/>
          <w:lang w:val="bg-BG"/>
        </w:rPr>
      </w:pPr>
    </w:p>
    <w:p w:rsidR="00A81B83" w:rsidRDefault="00A81B83" w:rsidP="00175DB8">
      <w:pPr>
        <w:pStyle w:val="a3"/>
        <w:numPr>
          <w:ilvl w:val="1"/>
          <w:numId w:val="32"/>
        </w:numPr>
        <w:spacing w:after="0" w:line="240" w:lineRule="auto"/>
        <w:rPr>
          <w:rFonts w:ascii="Times New Roman" w:hAnsi="Times New Roman"/>
          <w:sz w:val="24"/>
          <w:szCs w:val="24"/>
          <w:lang w:val="bg-BG"/>
        </w:rPr>
      </w:pPr>
      <w:r>
        <w:rPr>
          <w:rFonts w:ascii="Times New Roman" w:hAnsi="Times New Roman"/>
          <w:sz w:val="24"/>
          <w:szCs w:val="24"/>
          <w:lang w:val="bg-BG"/>
        </w:rPr>
        <w:t>Допълнителна окомплектовка: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9.1.Неперекъсваемо токозахранване (UPS) за компютърната система на апарата;</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9.2. Електро-разпределително табло;</w:t>
      </w:r>
    </w:p>
    <w:p w:rsidR="00A81B83" w:rsidRDefault="00175DB8" w:rsidP="00A81B83">
      <w:pPr>
        <w:pStyle w:val="a3"/>
        <w:spacing w:after="0" w:line="240" w:lineRule="auto"/>
        <w:ind w:firstLine="360"/>
        <w:rPr>
          <w:rFonts w:ascii="Times New Roman" w:hAnsi="Times New Roman"/>
          <w:sz w:val="24"/>
          <w:szCs w:val="24"/>
          <w:lang w:val="bg-BG"/>
        </w:rPr>
      </w:pPr>
      <w:r>
        <w:rPr>
          <w:rFonts w:ascii="Times New Roman" w:hAnsi="Times New Roman"/>
          <w:sz w:val="24"/>
          <w:szCs w:val="24"/>
          <w:lang w:val="bg-BG"/>
        </w:rPr>
        <w:t>1.</w:t>
      </w:r>
      <w:r w:rsidR="00A81B83">
        <w:rPr>
          <w:rFonts w:ascii="Times New Roman" w:hAnsi="Times New Roman"/>
          <w:sz w:val="24"/>
          <w:szCs w:val="24"/>
          <w:lang w:val="bg-BG"/>
        </w:rPr>
        <w:t>9.3.Инжектор за контраст с пулт за управление в командното помещение.</w:t>
      </w:r>
    </w:p>
    <w:p w:rsidR="00D96DCB" w:rsidRDefault="00D96DCB">
      <w:pPr>
        <w:spacing w:after="0" w:line="240" w:lineRule="auto"/>
        <w:ind w:left="1135"/>
        <w:rPr>
          <w:rFonts w:ascii="Calibri" w:eastAsia="Calibri" w:hAnsi="Calibri" w:cs="Calibri"/>
        </w:rPr>
      </w:pPr>
    </w:p>
    <w:p w:rsidR="00D96DCB" w:rsidRDefault="00075474">
      <w:pPr>
        <w:spacing w:after="0"/>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Важно!!!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апаратура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апаратура с еквивалентни технически характеристики.</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2. Изисквания към предлаганото медицинско оборудване: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2.1. Предлаганото медицинско оборудване трябва да отговаря на минималните изисквания, посочени в т.1 „Минимални технически </w:t>
      </w:r>
      <w:proofErr w:type="gramStart"/>
      <w:r>
        <w:rPr>
          <w:rFonts w:ascii="Times New Roman" w:eastAsia="Times New Roman" w:hAnsi="Times New Roman" w:cs="Times New Roman"/>
          <w:sz w:val="24"/>
        </w:rPr>
        <w:t>изисквания“ или</w:t>
      </w:r>
      <w:proofErr w:type="gramEnd"/>
      <w:r>
        <w:rPr>
          <w:rFonts w:ascii="Times New Roman" w:eastAsia="Times New Roman" w:hAnsi="Times New Roman" w:cs="Times New Roman"/>
          <w:sz w:val="24"/>
        </w:rPr>
        <w:t xml:space="preserve"> да притежава по-добри параметри.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2.2. Предложеното медицинско оборудване трябва да бъде фабрично ново, произведено не по-рано от 01.01.2018 г., да не е било демонстрационно, да не е рециклирано.</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2.3. Предложеното медицинско оборудване следва да бъде доставено с Ръководство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2.4. Предлаганото медицинско оборудване трябва дапритежава СЕ-mark и да съответства на изискванията на Директива 93/42/ЕЕС, в съответствие с изискванията на чл. 8 и чл. 15 от Закона за медицинските изделия.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2.5. Предлаганото медицинско оборудване трябва да бъде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2.6. Предлаганото медицинско оборудване да е придружено от деклар</w:t>
      </w:r>
      <w:r w:rsidR="00D6306E">
        <w:rPr>
          <w:rFonts w:ascii="Times New Roman" w:eastAsia="Times New Roman" w:hAnsi="Times New Roman" w:cs="Times New Roman"/>
          <w:sz w:val="24"/>
          <w:lang w:val="bg-BG"/>
        </w:rPr>
        <w:t>а</w:t>
      </w:r>
      <w:r>
        <w:rPr>
          <w:rFonts w:ascii="Times New Roman" w:eastAsia="Times New Roman" w:hAnsi="Times New Roman" w:cs="Times New Roman"/>
          <w:sz w:val="24"/>
        </w:rPr>
        <w:t>ция от производителя за гаранционния срок на компютърния томограф и ренгеновата тръба.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2.7. Предлаганото медицинско оборудване да е придружено от декларация за съответствие на медицинското изделие по чл. 14, ал. 2 от Закона за медицинските изделия, съставена от производителя или упълномощен представител или ЕС сертификат за оценка на съответствието, издадена от нотифициран орган в приложимите случаи (копие на оригинала и официален превод на български език).</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2.8. Оторизационно писмо от производителя (или негов упълномощен представител за ЕС) на името на участника (ако той не е производител), за извършване на доставка, монтаж и сервизно обслужване на предлаганото медицинско оборудване, със срок на валидност не по – кратък от срока на валидност на договора с превод на български език.</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IV. КРИТЕРИЙ ЗА ВЪЗЛАГАНЕ НА ПОРЪЧКАТА</w:t>
      </w:r>
    </w:p>
    <w:p w:rsidR="00D96DCB" w:rsidRDefault="00D96DCB">
      <w:pPr>
        <w:spacing w:after="0"/>
        <w:jc w:val="both"/>
        <w:rPr>
          <w:rFonts w:ascii="Times New Roman" w:eastAsia="Times New Roman" w:hAnsi="Times New Roman" w:cs="Times New Roman"/>
          <w:b/>
          <w:sz w:val="24"/>
        </w:rPr>
      </w:pPr>
    </w:p>
    <w:p w:rsidR="00D96DCB" w:rsidRDefault="0007547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Изпълнителят на обществената поръчка ще бъде определен въз основа на Икономически най-изгодната оферта, която се определя въз основа на оценка на офертите по критерия </w:t>
      </w:r>
      <w:r>
        <w:rPr>
          <w:rFonts w:ascii="Times New Roman" w:eastAsia="Times New Roman" w:hAnsi="Times New Roman" w:cs="Times New Roman"/>
          <w:b/>
          <w:sz w:val="24"/>
        </w:rPr>
        <w:t>„най-ниска цена”</w:t>
      </w:r>
      <w:r>
        <w:rPr>
          <w:rFonts w:ascii="Times New Roman" w:eastAsia="Times New Roman" w:hAnsi="Times New Roman" w:cs="Times New Roman"/>
          <w:sz w:val="24"/>
        </w:rPr>
        <w:t xml:space="preserve">, който ще се приложи за оценка на офертите, които отговарят на изискванията на Закона за обществените поръчки и на предварително обявените от Възложителя условия, и които съдържат всички изискуеми документи.  </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ИЗИСКВАНИЯ КЪМ УЧАСТНИЦИТЕ.</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1. Общи изисквания.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обявената процедура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 и което отговаря на Закона за обществените поръчка, Правилника за неговото прилагане и на изискванията на Възложителя, посочени в настоящата документация за участие.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1.1. В случай, че участникът е обединение</w:t>
      </w:r>
      <w:r>
        <w:rPr>
          <w:rFonts w:ascii="Times New Roman" w:eastAsia="Times New Roman" w:hAnsi="Times New Roman" w:cs="Times New Roman"/>
          <w:sz w:val="24"/>
        </w:rPr>
        <w:t>,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D96DCB" w:rsidRDefault="00075474">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правата и задълженията на участниците в обединението;</w:t>
      </w:r>
    </w:p>
    <w:p w:rsidR="00D96DCB" w:rsidRDefault="00075474">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разпределението на отговорността между членовете на обединението;</w:t>
      </w:r>
    </w:p>
    <w:p w:rsidR="00D96DCB" w:rsidRDefault="00075474">
      <w:pPr>
        <w:numPr>
          <w:ilvl w:val="0"/>
          <w:numId w:val="14"/>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дейностите, които ще изпълнява всеки член на обединението.</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w:t>
      </w:r>
      <w:r>
        <w:rPr>
          <w:rFonts w:ascii="Times New Roman" w:eastAsia="Times New Roman" w:hAnsi="Times New Roman" w:cs="Times New Roman"/>
          <w:sz w:val="24"/>
        </w:rPr>
        <w:lastRenderedPageBreak/>
        <w:t xml:space="preserve">друг документ, подписан от членовете на обединението. В документът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се допускат промени в състава на обединението след подаване на офертата.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участие на клон на чуждестранно лице се спазват изискванията на чл. 36 от Правилника за прилагане на Закона за обществените поръчки.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настоящата обществена поръчка едно физическо или юридическо лице може да участва само в едно обединение.</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ВАЖНО!!! </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Съгласно чл. 46, ал. 1 от Правилника за прилагане на Закона за обществените поръчки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За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1.2.  Използване на капацитета на трети лица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Pr>
          <w:rFonts w:ascii="Times New Roman" w:eastAsia="Times New Roman" w:hAnsi="Times New Roman" w:cs="Times New Roman"/>
          <w:b/>
          <w:sz w:val="24"/>
          <w:u w:val="single"/>
        </w:rPr>
        <w:t xml:space="preserve">Третите лица трябва да отговарят на съответните критерии за подбор, за доказването на които кандидатът </w:t>
      </w:r>
      <w:r>
        <w:rPr>
          <w:rFonts w:ascii="Times New Roman" w:eastAsia="Times New Roman" w:hAnsi="Times New Roman" w:cs="Times New Roman"/>
          <w:b/>
          <w:sz w:val="24"/>
          <w:u w:val="single"/>
        </w:rPr>
        <w:lastRenderedPageBreak/>
        <w:t>или участникът се позовава на техния капацитет и за тях да не са налице основанията за отстраняване от процедурата.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 може да замени трето лице, когато е установено, че третото лице не отговаря на условията на възложителя, когато това не води до промяна на техническото предложение.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D96DCB" w:rsidRDefault="00D96DCB">
      <w:pPr>
        <w:spacing w:after="0"/>
        <w:ind w:firstLine="708"/>
        <w:jc w:val="both"/>
        <w:rPr>
          <w:rFonts w:ascii="Times New Roman" w:eastAsia="Times New Roman" w:hAnsi="Times New Roman" w:cs="Times New Roman"/>
          <w:b/>
          <w:sz w:val="24"/>
        </w:rPr>
      </w:pP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1.3.Подизпълнители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Pr>
          <w:rFonts w:ascii="Times New Roman" w:eastAsia="Times New Roman" w:hAnsi="Times New Roman" w:cs="Times New Roman"/>
          <w:b/>
          <w:sz w:val="24"/>
          <w:u w:val="single"/>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Pr>
          <w:rFonts w:ascii="Times New Roman" w:eastAsia="Times New Roman" w:hAnsi="Times New Roman" w:cs="Times New Roman"/>
          <w:sz w:val="24"/>
        </w:rPr>
        <w:t xml:space="preserve"> Кандидатът или участникът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 новия подизпълнител не са налице основанията за отстраняване в процедурата; </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ал. 11 от Закона за обществените поръчки.</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Изисквания за лично състояние.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 От участие в обществената поръчка се отстранява участник, за който е налице което и да е от следните обстоятелства по чл. 54, ал. 1, т. 1, т. 2, т. 3, т. 4, т. 5, т. 6 и т. 7 от Закона за обществените поръчки, а именно:</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2.1.1. е осъден с влязла в сила присъда, освенако е реабилитиран, за престъпление по чл. 108а, чл. 159а – 159г, чл. 172, чл. 192а, чл. 194 – 217, чл. 219 – 252, чл. 253 – 260, чл. 301 – 307, чл. 321, чл. 321а и чл. 352 – 353</w:t>
      </w:r>
      <w:proofErr w:type="gramStart"/>
      <w:r>
        <w:rPr>
          <w:rFonts w:ascii="Times New Roman" w:eastAsia="Times New Roman" w:hAnsi="Times New Roman" w:cs="Times New Roman"/>
          <w:sz w:val="24"/>
        </w:rPr>
        <w:t>е  от</w:t>
      </w:r>
      <w:proofErr w:type="gramEnd"/>
      <w:r>
        <w:rPr>
          <w:rFonts w:ascii="Times New Roman" w:eastAsia="Times New Roman" w:hAnsi="Times New Roman" w:cs="Times New Roman"/>
          <w:sz w:val="24"/>
        </w:rPr>
        <w:t xml:space="preserve"> Наказателния кодекс;</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2.1.2. е осъден с влязла в сила присъда, освен ако е реабилитиран, за престъпление, аналогично на тези по т. 3.2.1., в друга държава членка или трета страна;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2.1.3. има задължения за данъци и задължителниосигурителни вноски по смисъла на чл. 162, ал. 2, т. 1 от Данъчно-осигурителнияпроцесуален кодекс и лихвите по тях, към държавата или към общината по седалището на взложителя и на кандидата или участника, или аналогичнизадължения, установени с акт на компетентен орган, съгласнозаконодателството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Горното обстоятелство не се прилага, когато се налага да се защитят особено важни държавни или обществени интереси или размерът на не 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2.1.4. е налице неравнопоставеност в случаите по чл. 44, ал. 5 от Закона за обществените поръчки;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2.1.5. е установено, че: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а) е представил документ с невярно съдържание, свързан с удостоверяване липсата на основания за остраняване или изпълнението на критериите за подбор;</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2.1.6. е установено с влязло в сила наказателно постановление или съдебно решение, нарушение на </w:t>
      </w:r>
      <w:r>
        <w:rPr>
          <w:rFonts w:ascii="Times New Roman" w:eastAsia="Times New Roman" w:hAnsi="Times New Roman" w:cs="Times New Roman"/>
          <w:sz w:val="24"/>
          <w:u w:val="single"/>
        </w:rPr>
        <w:t>чл. 61, ал. 1</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62, ал. 1 или 3</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63, ал. 1 или 2</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118</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128</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228, ал. 3</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чл. 245</w:t>
      </w:r>
      <w:r>
        <w:rPr>
          <w:rFonts w:ascii="Times New Roman" w:eastAsia="Times New Roman" w:hAnsi="Times New Roman" w:cs="Times New Roman"/>
          <w:sz w:val="24"/>
        </w:rPr>
        <w:t xml:space="preserve"> и </w:t>
      </w:r>
      <w:r>
        <w:rPr>
          <w:rFonts w:ascii="Times New Roman" w:eastAsia="Times New Roman" w:hAnsi="Times New Roman" w:cs="Times New Roman"/>
          <w:sz w:val="24"/>
          <w:u w:val="single"/>
        </w:rPr>
        <w:t>чл. 301 - 305 от Кодекса на труда</w:t>
      </w:r>
      <w:r>
        <w:rPr>
          <w:rFonts w:ascii="Times New Roman" w:eastAsia="Times New Roman" w:hAnsi="Times New Roman" w:cs="Times New Roman"/>
          <w:sz w:val="24"/>
        </w:rPr>
        <w:t xml:space="preserve"> или </w:t>
      </w:r>
      <w:r>
        <w:rPr>
          <w:rFonts w:ascii="Times New Roman" w:eastAsia="Times New Roman" w:hAnsi="Times New Roman" w:cs="Times New Roman"/>
          <w:sz w:val="24"/>
          <w:u w:val="single"/>
        </w:rPr>
        <w:t>чл. 13, ал. 1 от Закона за трудовата миграция и трудовата мобилност</w:t>
      </w:r>
      <w:r>
        <w:rPr>
          <w:rFonts w:ascii="Times New Roman" w:eastAsia="Times New Roman" w:hAnsi="Times New Roman" w:cs="Times New Roman"/>
          <w:sz w:val="24"/>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2.1.7. е налице конфликт на интереси, който не може да бъде отстранен.</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Основанията по чл. </w:t>
      </w:r>
      <w:proofErr w:type="gramStart"/>
      <w:r>
        <w:rPr>
          <w:rFonts w:ascii="Times New Roman" w:eastAsia="Times New Roman" w:hAnsi="Times New Roman" w:cs="Times New Roman"/>
          <w:b/>
          <w:sz w:val="24"/>
        </w:rPr>
        <w:t>54,  ал</w:t>
      </w:r>
      <w:proofErr w:type="gramEnd"/>
      <w:r>
        <w:rPr>
          <w:rFonts w:ascii="Times New Roman" w:eastAsia="Times New Roman" w:hAnsi="Times New Roman" w:cs="Times New Roman"/>
          <w:b/>
          <w:sz w:val="24"/>
        </w:rPr>
        <w:t>. 1, т. 1, т. 2 и т. 7 от Закона за обществените поръчки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Когато участникът е обединение от физически и/или юридически лица, изискванията на чл. 54, ал. </w:t>
      </w:r>
      <w:proofErr w:type="gramStart"/>
      <w:r>
        <w:rPr>
          <w:rFonts w:ascii="Times New Roman" w:eastAsia="Times New Roman" w:hAnsi="Times New Roman" w:cs="Times New Roman"/>
          <w:sz w:val="24"/>
        </w:rPr>
        <w:t>1  от</w:t>
      </w:r>
      <w:proofErr w:type="gramEnd"/>
      <w:r>
        <w:rPr>
          <w:rFonts w:ascii="Times New Roman" w:eastAsia="Times New Roman" w:hAnsi="Times New Roman" w:cs="Times New Roman"/>
          <w:sz w:val="24"/>
        </w:rPr>
        <w:t xml:space="preserve"> Закона за обществените поръчки, се прилагат за всеки член на обединението.</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Когато за участник е налице някое от основанията по чл. 54, ал. 1 преди подаване на офертата, той има право да представи доказателства, че е предприел мерки, които </w:t>
      </w:r>
      <w:r>
        <w:rPr>
          <w:rFonts w:ascii="Times New Roman" w:eastAsia="Times New Roman" w:hAnsi="Times New Roman" w:cs="Times New Roman"/>
          <w:sz w:val="24"/>
        </w:rPr>
        <w:lastRenderedPageBreak/>
        <w:t xml:space="preserve">гарантират неговата надеждност, въпреки наличието на съответното основание за отстраняване, съгласно чл. 56 от Закона за обществените поръчки. </w:t>
      </w:r>
    </w:p>
    <w:p w:rsidR="00D96DCB" w:rsidRDefault="00075474">
      <w:pPr>
        <w:tabs>
          <w:tab w:val="left" w:pos="426"/>
          <w:tab w:val="left" w:pos="540"/>
        </w:tabs>
        <w:suppressAutoHyphens/>
        <w:ind w:right="79"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Липсата на горепосочените основания за отстраняване от процедурата се декларират от </w:t>
      </w:r>
      <w:proofErr w:type="gramStart"/>
      <w:r>
        <w:rPr>
          <w:rFonts w:ascii="Times New Roman" w:eastAsia="Times New Roman" w:hAnsi="Times New Roman" w:cs="Times New Roman"/>
          <w:i/>
          <w:sz w:val="24"/>
        </w:rPr>
        <w:t>участника,  подизпълнителите</w:t>
      </w:r>
      <w:proofErr w:type="gramEnd"/>
      <w:r>
        <w:rPr>
          <w:rFonts w:ascii="Times New Roman" w:eastAsia="Times New Roman" w:hAnsi="Times New Roman" w:cs="Times New Roman"/>
          <w:i/>
          <w:sz w:val="24"/>
        </w:rPr>
        <w:t xml:space="preserve"> и третите лица в приложимите полета в Част III „Основания за изключване“, Буква: А; Б и В от ЕЕДОП. </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2.2. Специфични основания за изключване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Участниците в настоящата обществена поръчка и контролираните от тях лица следва да НЕ са регистрирани в юрисдикции с преференциален данъчен режим, съгласно чл. 3 от Закона за икономическите и финансовите отношения с дружествата, регистрирани в юрисдикции с преференциаленданъчен режим, контролираните от тях лица и техните действителни собственици.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Свързани лица, съгласно § 2, т. 45 от Допълнителните разпоредби на Закона за обществените поръчки, във връзка с § 1, т. 13 и 14 от Допълнителните разпоредби на Закона за публичното предлагане на ценни книжа, не могат да бъдат самостоятелни участници в настоящата обществена поръчка. </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Забележка:</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Съгласно §1, т. 13 от Допълнителните разпоредби на Закона за публично предлагане на ценни книжа „свързани лица” са:  </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а) лицата, едното от които контролира другото лице или негово дъщерно дружество;</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б) лицата, чиято дейност се контролира от трето лице;</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в) лицата, които съвместно контролират трето лице;</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Съответно, съгласно § 1, т. 14 от Допълнителните разпоредби на Закона за публично предлагане на ценни книжа „контрол” е налице, когато едно лице:</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6DCB" w:rsidRDefault="00075474">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i/>
          <w:sz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i/>
          <w:sz w:val="24"/>
        </w:rPr>
        <w:t>в) може по друг начин да упражнява решаващо влияние върху вземането на решения във връзка с дейността на юридическо лице.</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Липсата на горепосочените основания се декларират от участника в ЕЕДОП, в Част III,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където се отбелязва „НЕ“ и се изписва текстово: </w:t>
      </w:r>
      <w:r>
        <w:rPr>
          <w:rFonts w:ascii="Times New Roman" w:eastAsia="Times New Roman" w:hAnsi="Times New Roman" w:cs="Times New Roman"/>
          <w:b/>
          <w:i/>
          <w:sz w:val="24"/>
        </w:rPr>
        <w:t xml:space="preserve">„В качеството си на представляващ участника, декларирам, че за участника и контролираните от него лица не са налице обстоятелства по чл. 3, т. 8 и т. 4 от ЗИФОДРЮПДРСЛТДС, не е </w:t>
      </w:r>
      <w:r>
        <w:rPr>
          <w:rFonts w:ascii="Times New Roman" w:eastAsia="Times New Roman" w:hAnsi="Times New Roman" w:cs="Times New Roman"/>
          <w:b/>
          <w:i/>
          <w:sz w:val="24"/>
        </w:rPr>
        <w:lastRenderedPageBreak/>
        <w:t xml:space="preserve">свързано лице, съгласно §2, т. 45 от ДР на ЗОП и не съм осъждан за престъпления по чл.194-208, чл.213а-217, чл.219-252 и чл.254а-260 от НК.“ </w:t>
      </w:r>
      <w:r>
        <w:rPr>
          <w:rFonts w:ascii="Times New Roman" w:eastAsia="Times New Roman" w:hAnsi="Times New Roman" w:cs="Times New Roman"/>
          <w:i/>
          <w:sz w:val="24"/>
        </w:rPr>
        <w:t>В случай, че за участника са приложими изключенията по чл. 4 от ЗИФОДРЮПДРСЛТДС се отбелязва „ДА“ и се изписва конкретното изключение.</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При участие на подизпълнители и/или използване капацитета на трети лица, за същите следва да не са налице горните специфични основания за отстраняване от процедурата, като обстоятелствата трябва да бъдат декларирани от тях в Част III, Буква Г в ЕЕДОП.</w:t>
      </w:r>
    </w:p>
    <w:p w:rsidR="00D96DCB" w:rsidRDefault="00D96DCB">
      <w:pPr>
        <w:spacing w:after="0"/>
        <w:ind w:firstLine="708"/>
        <w:jc w:val="both"/>
        <w:rPr>
          <w:rFonts w:ascii="Times New Roman" w:eastAsia="Times New Roman" w:hAnsi="Times New Roman" w:cs="Times New Roman"/>
          <w:b/>
          <w:sz w:val="24"/>
          <w:u w:val="single"/>
        </w:rPr>
      </w:pP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ВАЖНО:</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Участник се отстранява от процедурата, ако е налице някое от горепосочените основания, както и ако е налице и някое от обстоятелствата по чл. 107 от Закона за обществените поръчки.</w:t>
      </w:r>
    </w:p>
    <w:p w:rsidR="00D96DCB" w:rsidRDefault="00D96DCB">
      <w:pPr>
        <w:spacing w:after="0"/>
        <w:ind w:firstLine="708"/>
        <w:jc w:val="both"/>
        <w:rPr>
          <w:rFonts w:ascii="Times New Roman" w:eastAsia="Times New Roman" w:hAnsi="Times New Roman" w:cs="Times New Roman"/>
          <w:b/>
          <w:sz w:val="24"/>
          <w:u w:val="single"/>
        </w:rPr>
      </w:pPr>
    </w:p>
    <w:p w:rsidR="00D96DCB" w:rsidRDefault="00D96DCB">
      <w:pPr>
        <w:spacing w:after="0"/>
        <w:ind w:firstLine="708"/>
        <w:jc w:val="both"/>
        <w:rPr>
          <w:rFonts w:ascii="Times New Roman" w:eastAsia="Times New Roman" w:hAnsi="Times New Roman" w:cs="Times New Roman"/>
          <w:b/>
          <w:sz w:val="24"/>
        </w:rPr>
      </w:pP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3. Критерии за подбор</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3.1. Минимални изисквания за годността</w:t>
      </w:r>
      <w:r w:rsidR="004B6B8F">
        <w:rPr>
          <w:rFonts w:ascii="Times New Roman" w:eastAsia="Times New Roman" w:hAnsi="Times New Roman" w:cs="Times New Roman"/>
          <w:b/>
          <w:sz w:val="24"/>
          <w:lang w:val="bg-BG"/>
        </w:rPr>
        <w:t xml:space="preserve"> </w:t>
      </w:r>
      <w:r>
        <w:rPr>
          <w:rFonts w:ascii="Times New Roman" w:eastAsia="Times New Roman" w:hAnsi="Times New Roman" w:cs="Times New Roman"/>
          <w:b/>
          <w:sz w:val="24"/>
        </w:rPr>
        <w:t>(правоспособността) за упражняване на професионална дейност:</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3.1.1.</w:t>
      </w:r>
      <w:r>
        <w:rPr>
          <w:rFonts w:ascii="Times New Roman" w:eastAsia="Times New Roman" w:hAnsi="Times New Roman" w:cs="Times New Roman"/>
          <w:sz w:val="24"/>
        </w:rPr>
        <w:t xml:space="preserve"> Участниците в процедурата следва да отговарят на изискванията на чл. 77, ал. 1 или ал. 2 от Закона за медицинските изделия и да притежават валидно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друга държава членка или на друга държава - страна по Споразумението на Европейското икономическо пространство, или на Конфедерация Швейцария, или да </w:t>
      </w:r>
      <w:proofErr w:type="gramStart"/>
      <w:r>
        <w:rPr>
          <w:rFonts w:ascii="Times New Roman" w:eastAsia="Times New Roman" w:hAnsi="Times New Roman" w:cs="Times New Roman"/>
          <w:sz w:val="24"/>
        </w:rPr>
        <w:t>са  производители</w:t>
      </w:r>
      <w:proofErr w:type="gramEnd"/>
      <w:r>
        <w:rPr>
          <w:rFonts w:ascii="Times New Roman" w:eastAsia="Times New Roman" w:hAnsi="Times New Roman" w:cs="Times New Roman"/>
          <w:sz w:val="24"/>
        </w:rPr>
        <w:t>, установени на територията на Република България;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3.1.2.</w:t>
      </w:r>
      <w:r>
        <w:rPr>
          <w:rFonts w:ascii="Times New Roman" w:eastAsia="Times New Roman" w:hAnsi="Times New Roman" w:cs="Times New Roman"/>
          <w:sz w:val="24"/>
        </w:rPr>
        <w:t xml:space="preserve"> Участниците в процедурата трябва да притежават валидна лицензия за работа с източници на йонизиращи  лъчения  с  цел  техническо  обслужване,  монтаж,  демонтаж,  измервания  и други услуги.</w:t>
      </w:r>
    </w:p>
    <w:p w:rsidR="00D96DCB" w:rsidRDefault="00075474">
      <w:pPr>
        <w:spacing w:after="0"/>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Информацията за покриване на минималните изисквания за годност/правоспособност/ от съответния участник се посочва в ЕЕДОП в </w:t>
      </w:r>
      <w:proofErr w:type="gramStart"/>
      <w:r>
        <w:rPr>
          <w:rFonts w:ascii="Times New Roman" w:eastAsia="Times New Roman" w:hAnsi="Times New Roman" w:cs="Times New Roman"/>
          <w:b/>
          <w:i/>
          <w:sz w:val="24"/>
        </w:rPr>
        <w:t>Част  IV</w:t>
      </w:r>
      <w:proofErr w:type="gramEnd"/>
      <w:r>
        <w:rPr>
          <w:rFonts w:ascii="Times New Roman" w:eastAsia="Times New Roman" w:hAnsi="Times New Roman" w:cs="Times New Roman"/>
          <w:b/>
          <w:i/>
          <w:sz w:val="24"/>
        </w:rPr>
        <w:t xml:space="preserve">: Критерии за подбор, буква „А“: Годност, където се посочва текстово дали участникът притежава разрешение, лицензия, дали е производител по смисъла на чл 77, ал. 2 от ЗМИ и др. приложими за съответния участник. От предоставената информация следва да се установява, че участникът отговаря на минималните изисквания, които възложителят е поставил.  </w:t>
      </w:r>
    </w:p>
    <w:p w:rsidR="00D96DCB" w:rsidRDefault="00075474">
      <w:pPr>
        <w:tabs>
          <w:tab w:val="left" w:pos="0"/>
        </w:tabs>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3.2. Изисквания за икономическо и финансово състояние.</w:t>
      </w:r>
    </w:p>
    <w:p w:rsidR="00D96DCB" w:rsidRDefault="00075474">
      <w:pPr>
        <w:tabs>
          <w:tab w:val="left" w:pos="0"/>
        </w:tabs>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Възложителят не поставя изисквания за икономическо и финансово състояние. </w:t>
      </w:r>
    </w:p>
    <w:p w:rsidR="00D96DCB" w:rsidRDefault="00075474">
      <w:pPr>
        <w:tabs>
          <w:tab w:val="left" w:pos="0"/>
        </w:tabs>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3.3. Изисквания за технически и професионални способности.</w:t>
      </w:r>
    </w:p>
    <w:p w:rsidR="00D96DCB" w:rsidRDefault="00075474">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t>3.3.1. Участникът да е изпълнил дейности с предмет и обем, идентични или сходни с тези на поръчката</w:t>
      </w:r>
      <w:r>
        <w:rPr>
          <w:rFonts w:ascii="Times New Roman" w:eastAsia="Times New Roman" w:hAnsi="Times New Roman" w:cs="Times New Roman"/>
          <w:sz w:val="24"/>
        </w:rPr>
        <w:t xml:space="preserve">, а именно да притежава опит в доставката на медицинско </w:t>
      </w:r>
      <w:r>
        <w:rPr>
          <w:rFonts w:ascii="Times New Roman" w:eastAsia="Times New Roman" w:hAnsi="Times New Roman" w:cs="Times New Roman"/>
          <w:sz w:val="24"/>
        </w:rPr>
        <w:lastRenderedPageBreak/>
        <w:t>оборудване - предмет на настоящата обществена поръчка, изпълнено през последните                 3 /три/ години, считано от датата на подаване на офертата.</w:t>
      </w:r>
    </w:p>
    <w:p w:rsidR="00D96DCB" w:rsidRDefault="00075474">
      <w:pPr>
        <w:tabs>
          <w:tab w:val="left" w:pos="0"/>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Възложителят поставя </w:t>
      </w:r>
      <w:r>
        <w:rPr>
          <w:rFonts w:ascii="Times New Roman" w:eastAsia="Times New Roman" w:hAnsi="Times New Roman" w:cs="Times New Roman"/>
          <w:b/>
          <w:sz w:val="24"/>
          <w:u w:val="single"/>
        </w:rPr>
        <w:t>като минимално изискване</w:t>
      </w:r>
      <w:r>
        <w:rPr>
          <w:rFonts w:ascii="Times New Roman" w:eastAsia="Times New Roman" w:hAnsi="Times New Roman" w:cs="Times New Roman"/>
          <w:b/>
          <w:sz w:val="24"/>
        </w:rPr>
        <w:t xml:space="preserve"> </w:t>
      </w:r>
      <w:r>
        <w:rPr>
          <w:rFonts w:ascii="Times New Roman" w:eastAsia="Times New Roman" w:hAnsi="Times New Roman" w:cs="Times New Roman"/>
          <w:sz w:val="24"/>
        </w:rPr>
        <w:t>участникът да е изпълнил минимум една доставка на медицинско оборудване идентично или сходно с предмета на обществената поръчка, за която се участва, през последните 3 /три/ години, считано от датата на подаване на офертата.</w:t>
      </w:r>
    </w:p>
    <w:p w:rsidR="00D96DCB" w:rsidRDefault="00075474">
      <w:pPr>
        <w:tabs>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Под</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 xml:space="preserve">сходна“ </w:t>
      </w:r>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предмета на обществената поръчка доставка следва да се разбира: Доставка на нов компютърен томограф, ведно с всички прилежащи му части, консумативи, периферия и други подобни.</w:t>
      </w:r>
    </w:p>
    <w:p w:rsidR="00D96DCB" w:rsidRDefault="00075474">
      <w:pPr>
        <w:spacing w:after="0"/>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Необходимата информация се посочва в ЕЕДОП в Част IV: Критерии за подбор, буква „В“: Технически и професионални способности, т. 1б) Само за обществени поръчки за доставки и обществени поръчки за услуги,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3.3.2.</w:t>
      </w:r>
      <w:r>
        <w:rPr>
          <w:rFonts w:ascii="Times New Roman" w:eastAsia="Times New Roman" w:hAnsi="Times New Roman" w:cs="Times New Roman"/>
          <w:sz w:val="24"/>
        </w:rPr>
        <w:t xml:space="preserve"> Участникът в процедурата при изпълнение на договора за обществена поръчка следва да разполага с технически лица- минимум 3 (трима) сервизни инженери,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w:t>
      </w:r>
    </w:p>
    <w:p w:rsidR="00D96DCB" w:rsidRDefault="00075474">
      <w:pPr>
        <w:spacing w:after="0"/>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Необходимата информация се посочва в ЕЕДОП в Част IV: Критерии за подбор, буква „В“: Технически и професионални способности, т. 2 и т. 6,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3.3.3. </w:t>
      </w:r>
      <w:r>
        <w:rPr>
          <w:rFonts w:ascii="Times New Roman" w:eastAsia="Times New Roman" w:hAnsi="Times New Roman" w:cs="Times New Roman"/>
          <w:sz w:val="24"/>
        </w:rPr>
        <w:t xml:space="preserve">Участникът в процедурата трябва да притежава: Валидна система за управление на качеството по стандарт БДС EN ISO 9001:2008 с обхват доставка и сервизно обслужване на медицинска апаратура или БДС EN ISO 13485:2003, или еквивалент. </w:t>
      </w:r>
    </w:p>
    <w:p w:rsidR="00D96DCB" w:rsidRDefault="00075474">
      <w:pPr>
        <w:spacing w:after="0"/>
        <w:ind w:firstLine="70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Необходимата информация се посочва в ЕЕДОП в Част IV: Критерии за подбор, буква „В“: Технически и професионални способности и/или буква "Г": Стандарти за осигуряване на качеството и стандарти за екологично управление,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D96DCB" w:rsidRDefault="00075474">
      <w:pPr>
        <w:spacing w:after="0"/>
        <w:ind w:firstLine="708"/>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ВАЖНО:        </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Участник ще бъде отстранен от участие в процедурата за възлагане на настоящата обществена поръчка, ако не отговаря на някое от посочените минимални изисквания за технически и професионални способности, респ. на изискванията за лично състояние и други посочени от възложителя.</w:t>
      </w:r>
    </w:p>
    <w:p w:rsidR="00D96DCB" w:rsidRDefault="00075474">
      <w:pPr>
        <w:spacing w:after="0"/>
        <w:ind w:firstLine="56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Забележка: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 доказване на изискванията за лично състояние, годността (правоспособността) за упражняване на професионална дейност, техническите и професионалните способности и другите изисквания поставени от възложителя, Закона за обществените поръчки и Правилника за прилагане на Закона за обществените поръчки, участниците, третите лица и подизпълнителите представят попълнен и подписан </w:t>
      </w:r>
      <w:r>
        <w:rPr>
          <w:rFonts w:ascii="Times New Roman" w:eastAsia="Times New Roman" w:hAnsi="Times New Roman" w:cs="Times New Roman"/>
          <w:b/>
          <w:sz w:val="24"/>
        </w:rPr>
        <w:t xml:space="preserve">Единен европейски документ за обществени поръчки (ЕЕДОП) </w:t>
      </w:r>
      <w:r>
        <w:rPr>
          <w:rFonts w:ascii="Times New Roman" w:eastAsia="Times New Roman" w:hAnsi="Times New Roman" w:cs="Times New Roman"/>
          <w:sz w:val="24"/>
        </w:rPr>
        <w:t>съдържащ цялата необходима информация. В случай, че участникът е обединение, което не е юридическо лице ЕЕДОП се представя и за всяко физическо и/или юридическо лице, включено в състава на обединението.</w:t>
      </w:r>
    </w:p>
    <w:p w:rsidR="00D96DCB" w:rsidRDefault="0007547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D96DCB" w:rsidRDefault="00075474">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D96DCB" w:rsidRDefault="00075474">
      <w:pPr>
        <w:tabs>
          <w:tab w:val="left" w:pos="0"/>
        </w:tabs>
        <w:spacing w:after="0"/>
        <w:ind w:firstLine="567"/>
        <w:jc w:val="both"/>
        <w:rPr>
          <w:rFonts w:ascii="Times New Roman" w:eastAsia="Times New Roman" w:hAnsi="Times New Roman" w:cs="Times New Roman"/>
          <w:b/>
          <w:sz w:val="24"/>
          <w:u w:val="single"/>
        </w:rPr>
      </w:pPr>
      <w:r>
        <w:rPr>
          <w:rFonts w:ascii="Times New Roman" w:eastAsia="Times New Roman" w:hAnsi="Times New Roman" w:cs="Times New Roman"/>
          <w:b/>
          <w:i/>
          <w:sz w:val="24"/>
        </w:rPr>
        <w:t>Възложителят, респективно назначената от него Комисия,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Документи изисквани от възложителя при сключване на договора за обществена поръчка.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При сключването на договор за обществена поръчка</w:t>
      </w:r>
      <w:r>
        <w:rPr>
          <w:rFonts w:ascii="Times New Roman" w:eastAsia="Times New Roman" w:hAnsi="Times New Roman" w:cs="Times New Roman"/>
          <w:sz w:val="24"/>
        </w:rPr>
        <w:t xml:space="preserve">,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4.1. </w:t>
      </w:r>
      <w:r>
        <w:rPr>
          <w:rFonts w:ascii="Times New Roman" w:eastAsia="Times New Roman" w:hAnsi="Times New Roman" w:cs="Times New Roman"/>
          <w:sz w:val="24"/>
        </w:rPr>
        <w:t>За доказване на липсата на основания за отстраняване участникът, избран за изпълнител, представя документите посочени в чл. 58 от Закона за обществените пръчки.</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4.2. </w:t>
      </w:r>
      <w:r>
        <w:rPr>
          <w:rFonts w:ascii="Times New Roman" w:eastAsia="Times New Roman" w:hAnsi="Times New Roman" w:cs="Times New Roman"/>
          <w:sz w:val="24"/>
        </w:rPr>
        <w:t>За доказване на съответствието с поставените критерии за подбор, участникът избран за изпълнител, представя следните документи:</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4.2.1. </w:t>
      </w:r>
      <w:r>
        <w:rPr>
          <w:rFonts w:ascii="Times New Roman" w:eastAsia="Times New Roman" w:hAnsi="Times New Roman" w:cs="Times New Roman"/>
          <w:sz w:val="24"/>
        </w:rPr>
        <w:t>Доказателство, че отговаря на изискванията на чл. 77, ал. 1 или ал. 2 от Закона за медицинските изделия и притежава валидно разрешение за търговия на едро с медицински изделия от ИАЛ или друг документ, удостоверяващ правото му да търгува с медицински изделия, издаден от компетентен орган на друга държава членка или на друга държава - страна по Споразумението на Европейското икономическо пространство, или на Конфедерация Швейцария.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4.2.2. </w:t>
      </w:r>
      <w:r>
        <w:rPr>
          <w:rFonts w:ascii="Times New Roman" w:eastAsia="Times New Roman" w:hAnsi="Times New Roman" w:cs="Times New Roman"/>
          <w:sz w:val="24"/>
        </w:rPr>
        <w:t>Валидна лицензия за работа с източници на йонизиращи  лъчения  с  цел  техническо  обслужване,  монтаж,  демонтаж,  измервания  и други услуги.</w:t>
      </w:r>
    </w:p>
    <w:p w:rsidR="00D96DCB" w:rsidRDefault="0007547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4.2.3. Списък на доставките</w:t>
      </w:r>
      <w:r>
        <w:rPr>
          <w:rFonts w:ascii="Times New Roman" w:eastAsia="Times New Roman" w:hAnsi="Times New Roman" w:cs="Times New Roman"/>
          <w:sz w:val="24"/>
        </w:rPr>
        <w:t xml:space="preserve">, които са идентични или сходни с предмета на обществената поръчка, изпълнени през последните 3 /три/ години, считано от датата на </w:t>
      </w:r>
      <w:r>
        <w:rPr>
          <w:rFonts w:ascii="Times New Roman" w:eastAsia="Times New Roman" w:hAnsi="Times New Roman" w:cs="Times New Roman"/>
          <w:sz w:val="24"/>
        </w:rPr>
        <w:lastRenderedPageBreak/>
        <w:t xml:space="preserve">подаване на офертата - (Образец № 6), с посочване на стойностите, датите и получателите, заедно с доказателство за извършената доставка.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4.2.4. Списък на технически лица -</w:t>
      </w:r>
      <w:r>
        <w:rPr>
          <w:rFonts w:ascii="Times New Roman" w:eastAsia="Times New Roman" w:hAnsi="Times New Roman" w:cs="Times New Roman"/>
          <w:sz w:val="24"/>
        </w:rPr>
        <w:t xml:space="preserve"> (Образец № 7), минимум 3 (трима) сервизни инженери,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4.2.5.  Валиден Сертификат за внедрена </w:t>
      </w:r>
      <w:r>
        <w:rPr>
          <w:rFonts w:ascii="Times New Roman" w:eastAsia="Times New Roman" w:hAnsi="Times New Roman" w:cs="Times New Roman"/>
          <w:sz w:val="24"/>
        </w:rPr>
        <w:t xml:space="preserve">система за управление на качеството по стандарт БДС EN ISO 9001:2008 с обхват доставка и сервизно обслужване на медицинска апаратура или БДС EN ISO 13485:2003, или еквивалент. </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ВАЖНО:  </w:t>
      </w:r>
    </w:p>
    <w:p w:rsidR="00D96DCB" w:rsidRDefault="00075474">
      <w:pPr>
        <w:spacing w:after="0"/>
        <w:ind w:firstLine="705"/>
        <w:jc w:val="both"/>
        <w:rPr>
          <w:rFonts w:ascii="Times New Roman" w:eastAsia="Times New Roman" w:hAnsi="Times New Roman" w:cs="Times New Roman"/>
          <w:b/>
          <w:sz w:val="24"/>
        </w:rPr>
      </w:pPr>
      <w:r>
        <w:rPr>
          <w:rFonts w:ascii="Times New Roman" w:eastAsia="Times New Roman" w:hAnsi="Times New Roman" w:cs="Times New Roman"/>
          <w:b/>
          <w:sz w:val="24"/>
        </w:rPr>
        <w:t>От съдържанието на представения списък и доказателствата за установяване на извършената доставка следва да се установява идентичността или сходството с предмета на настоящата поръчка.</w:t>
      </w:r>
    </w:p>
    <w:p w:rsidR="00D96DCB" w:rsidRDefault="00075474">
      <w:pPr>
        <w:spacing w:after="0"/>
        <w:ind w:firstLine="70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4.3. </w:t>
      </w:r>
      <w:r>
        <w:rPr>
          <w:rFonts w:ascii="Times New Roman" w:eastAsia="Times New Roman" w:hAnsi="Times New Roman" w:cs="Times New Roman"/>
          <w:sz w:val="24"/>
        </w:rPr>
        <w:t xml:space="preserve">Участникът избран за изпълнител, при сключване на </w:t>
      </w:r>
      <w:proofErr w:type="gramStart"/>
      <w:r>
        <w:rPr>
          <w:rFonts w:ascii="Times New Roman" w:eastAsia="Times New Roman" w:hAnsi="Times New Roman" w:cs="Times New Roman"/>
          <w:sz w:val="24"/>
        </w:rPr>
        <w:t>договора,следва</w:t>
      </w:r>
      <w:proofErr w:type="gramEnd"/>
      <w:r>
        <w:rPr>
          <w:rFonts w:ascii="Times New Roman" w:eastAsia="Times New Roman" w:hAnsi="Times New Roman" w:cs="Times New Roman"/>
          <w:sz w:val="24"/>
        </w:rPr>
        <w:t xml:space="preserve"> да представи и </w:t>
      </w:r>
      <w:r>
        <w:rPr>
          <w:rFonts w:ascii="Times New Roman" w:eastAsia="Times New Roman" w:hAnsi="Times New Roman" w:cs="Times New Roman"/>
          <w:b/>
          <w:sz w:val="24"/>
        </w:rPr>
        <w:t>Декларация по чл. 6, ал. 2 от ЗМИП (Приложение № 2 от ППЗМИП).</w:t>
      </w:r>
    </w:p>
    <w:p w:rsidR="00D96DCB" w:rsidRDefault="00075474">
      <w:pPr>
        <w:spacing w:after="0"/>
        <w:ind w:firstLine="709"/>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ВАЖНО:</w:t>
      </w:r>
    </w:p>
    <w:p w:rsidR="00D96DCB" w:rsidRDefault="00075474">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 подаване на офертите, участниците декларират цялата изисквана от закона и възложителя информация свързана с изискванията за лично състояние и критериите за подбор в ЕЕДОП, </w:t>
      </w:r>
      <w:r>
        <w:rPr>
          <w:rFonts w:ascii="Times New Roman" w:eastAsia="Times New Roman" w:hAnsi="Times New Roman" w:cs="Times New Roman"/>
          <w:b/>
          <w:sz w:val="24"/>
          <w:u w:val="single"/>
        </w:rPr>
        <w:t>като НЕ е необходимо</w:t>
      </w:r>
      <w:r>
        <w:rPr>
          <w:rFonts w:ascii="Times New Roman" w:eastAsia="Times New Roman" w:hAnsi="Times New Roman" w:cs="Times New Roman"/>
          <w:b/>
          <w:sz w:val="24"/>
        </w:rPr>
        <w:t xml:space="preserve"> да представят каквито и да било други документи за да доказват необходимото съответствие. Посочените               по-горе разрешение, лицензия, списъци, декларация, сертификати и др. се представят от участника определен за изпълнител при слючване на договора с него.   </w:t>
      </w:r>
    </w:p>
    <w:p w:rsidR="00D96DCB" w:rsidRDefault="00D96DCB">
      <w:pPr>
        <w:spacing w:after="0"/>
        <w:ind w:firstLine="709"/>
        <w:jc w:val="both"/>
        <w:rPr>
          <w:rFonts w:ascii="Times New Roman" w:eastAsia="Times New Roman" w:hAnsi="Times New Roman" w:cs="Times New Roman"/>
          <w:b/>
          <w:sz w:val="24"/>
        </w:rPr>
      </w:pP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РАЗДЕЛ 2. ИЗИСКВАНИЯ КЪМ ОФЕРТИТЕ, УКАЗАНИЯ ЗА ТЯХНАТА ПОДГОТОВКА И ПОДАВАНЕ.</w:t>
      </w:r>
    </w:p>
    <w:p w:rsidR="00D96DCB" w:rsidRDefault="00075474">
      <w:pPr>
        <w:keepNext/>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Общи изисквания към офертите.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Офертите за участие се изготвят на български език.</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 изтичане на срока за подаване на офертите всеки участник може да промени, допълни или оттегли офертата си.</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В процедура за възлагане на обществена поръчка едно физическо или юридическо лице може да участва само в едно обединение.</w:t>
      </w:r>
    </w:p>
    <w:p w:rsidR="00D96DCB" w:rsidRDefault="00075474">
      <w:pPr>
        <w:spacing w:after="0"/>
        <w:ind w:firstLine="6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Свързани лица, </w:t>
      </w:r>
      <w:r>
        <w:rPr>
          <w:rFonts w:ascii="Times New Roman" w:eastAsia="Times New Roman" w:hAnsi="Times New Roman" w:cs="Times New Roman"/>
          <w:color w:val="000000"/>
          <w:sz w:val="24"/>
        </w:rPr>
        <w:t xml:space="preserve">съгласно § 2, т. 45 от Допълнителните разпоредби на Закона за обществените поръчки, във връзка с § 1, т. 13 и т. 14 от Допълнителните разпоредби на Закона за публичното предлагане на ценни книжа, </w:t>
      </w:r>
      <w:r>
        <w:rPr>
          <w:rFonts w:ascii="Times New Roman" w:eastAsia="Times New Roman" w:hAnsi="Times New Roman" w:cs="Times New Roman"/>
          <w:sz w:val="24"/>
        </w:rPr>
        <w:t xml:space="preserve">не могат да бъдат самостоятелни участници в настоящата обществена поръчка. </w:t>
      </w:r>
    </w:p>
    <w:p w:rsidR="00D96DCB" w:rsidRDefault="00075474">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Участниците могат да посочват в офертите си коя информация смятат за конфиденциална във връзка с наличието на търговска тайна. </w:t>
      </w:r>
      <w:r>
        <w:rPr>
          <w:rFonts w:ascii="Times New Roman" w:eastAsia="Times New Roman" w:hAnsi="Times New Roman" w:cs="Times New Roman"/>
          <w:sz w:val="24"/>
        </w:rPr>
        <w:t>Когато кандидатите и участниците са се позовали на конфиденциалност, съответната информация няма да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Всички необходими документи, които участникът представя с офертата, трябва да бъдат във вида, посочен в настоящата документация. Условията в образците от документацията за участие са задължителни за участниците и не могат да бъдат променяни от тях. Възложителят допуска, по изключение, участниците да добавят още редове, колони и т. н., с оглед на по-големия обем от данни, които трябва да се посочат в съответния образец.   </w:t>
      </w:r>
    </w:p>
    <w:p w:rsidR="00D96DCB" w:rsidRDefault="00075474">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Не се допуска представяне на варианти в офертата.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Участниците са длъжни да съблюдават сроковете и условията за подаване на оферта, посочени в обявлението на обществената поръчка и документацията за участие в процедурата.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Отговорността за правилното разбиране на условията от обявлението и документацията за участие се носи единствено от участниците.</w:t>
      </w:r>
      <w:r>
        <w:rPr>
          <w:rFonts w:ascii="Times New Roman" w:eastAsia="Times New Roman" w:hAnsi="Times New Roman" w:cs="Times New Roman"/>
          <w:b/>
          <w:sz w:val="24"/>
        </w:rPr>
        <w:tab/>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D96DCB" w:rsidRDefault="00075474">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 Срок на валидност на офертите.</w:t>
      </w:r>
    </w:p>
    <w:p w:rsidR="00D96DCB" w:rsidRDefault="00075474">
      <w:pPr>
        <w:spacing w:after="0" w:line="240" w:lineRule="auto"/>
        <w:ind w:left="62" w:right="62" w:firstLine="505"/>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Срокът на валидност на офертите е </w:t>
      </w:r>
      <w:r>
        <w:rPr>
          <w:rFonts w:ascii="Times New Roman" w:eastAsia="Times New Roman" w:hAnsi="Times New Roman" w:cs="Times New Roman"/>
          <w:b/>
          <w:sz w:val="24"/>
          <w:shd w:val="clear" w:color="auto" w:fill="FFFFFF"/>
        </w:rPr>
        <w:t>6 (шест) месеца</w:t>
      </w:r>
      <w:r>
        <w:rPr>
          <w:rFonts w:ascii="Times New Roman" w:eastAsia="Times New Roman" w:hAnsi="Times New Roman" w:cs="Times New Roman"/>
          <w:sz w:val="24"/>
          <w:shd w:val="clear" w:color="auto" w:fill="FFFFFF"/>
        </w:rPr>
        <w:t>, считано от датата, посочена за краен срок за получаването на оферти, съгласно Обявлението за обществена поръчка.</w:t>
      </w:r>
    </w:p>
    <w:p w:rsidR="00D96DCB" w:rsidRDefault="00075474">
      <w:pPr>
        <w:spacing w:after="0" w:line="240" w:lineRule="auto"/>
        <w:ind w:right="62" w:firstLine="50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 </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Участник ще бъде отстранен от участие в настоящата обществена поръчка, ако представи оферта с по-кратък срок на валидност и/или откаже да го удължи, при последващо поискване от страна на Възложителя.</w:t>
      </w:r>
    </w:p>
    <w:p w:rsidR="00D96DCB" w:rsidRDefault="00075474">
      <w:pPr>
        <w:keepNext/>
        <w:spacing w:after="0"/>
        <w:ind w:firstLine="48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Документи, свързани с участието в процедурата. </w:t>
      </w:r>
    </w:p>
    <w:p w:rsidR="00D96DCB" w:rsidRDefault="00075474">
      <w:pPr>
        <w:tabs>
          <w:tab w:val="left" w:pos="720"/>
        </w:tabs>
        <w:spacing w:after="0"/>
        <w:ind w:right="-121" w:firstLine="48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в Деловодството на "Многопрофилна болница за активно лечение - Асеновград" ЕООД на адрес: гр. Асеновград, ул. „Александър </w:t>
      </w:r>
      <w:proofErr w:type="gramStart"/>
      <w:r>
        <w:rPr>
          <w:rFonts w:ascii="Times New Roman" w:eastAsia="Times New Roman" w:hAnsi="Times New Roman" w:cs="Times New Roman"/>
          <w:color w:val="000000"/>
          <w:sz w:val="24"/>
        </w:rPr>
        <w:t>Стамболийски“ №</w:t>
      </w:r>
      <w:proofErr w:type="gramEnd"/>
      <w:r>
        <w:rPr>
          <w:rFonts w:ascii="Times New Roman" w:eastAsia="Times New Roman" w:hAnsi="Times New Roman" w:cs="Times New Roman"/>
          <w:color w:val="000000"/>
          <w:sz w:val="24"/>
        </w:rPr>
        <w:t xml:space="preserve"> 28.</w:t>
      </w:r>
    </w:p>
    <w:p w:rsidR="00D96DCB" w:rsidRDefault="00075474">
      <w:pPr>
        <w:spacing w:after="0"/>
        <w:ind w:firstLine="63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Документите, свързани с участие в процедурата, се представят в запечатана непрозрачна опаковка, съдържаща следното минимално съдържание:</w:t>
      </w:r>
    </w:p>
    <w:p w:rsidR="00D96DCB" w:rsidRDefault="00075474">
      <w:pPr>
        <w:numPr>
          <w:ilvl w:val="0"/>
          <w:numId w:val="15"/>
        </w:num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Опис на документите, съдържащи се в офертата-</w:t>
      </w:r>
      <w:r>
        <w:rPr>
          <w:rFonts w:ascii="Times New Roman" w:eastAsia="Times New Roman" w:hAnsi="Times New Roman" w:cs="Times New Roman"/>
          <w:b/>
          <w:color w:val="000000"/>
          <w:sz w:val="24"/>
        </w:rPr>
        <w:t xml:space="preserve"> Образец № 1;</w:t>
      </w:r>
    </w:p>
    <w:p w:rsidR="00D96DCB" w:rsidRDefault="00075474">
      <w:pPr>
        <w:numPr>
          <w:ilvl w:val="0"/>
          <w:numId w:val="15"/>
        </w:num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Заявление за участие в процедура за възлагане на обществена поръчка</w:t>
      </w:r>
      <w:r>
        <w:rPr>
          <w:rFonts w:ascii="Times New Roman" w:eastAsia="Times New Roman" w:hAnsi="Times New Roman" w:cs="Times New Roman"/>
          <w:b/>
          <w:color w:val="000000"/>
          <w:sz w:val="24"/>
        </w:rPr>
        <w:t>- Образец № 2;</w:t>
      </w:r>
    </w:p>
    <w:p w:rsidR="00D96DCB" w:rsidRDefault="00075474">
      <w:pPr>
        <w:numPr>
          <w:ilvl w:val="0"/>
          <w:numId w:val="15"/>
        </w:num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Единен европейски документ за обществени поръчки (ЕЕДОП)</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Образец № 3;</w:t>
      </w:r>
    </w:p>
    <w:p w:rsidR="00D96DCB" w:rsidRDefault="00075474">
      <w:pPr>
        <w:numPr>
          <w:ilvl w:val="0"/>
          <w:numId w:val="15"/>
        </w:numPr>
        <w:spacing w:after="0"/>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Документи за доказване на предприетите мерки за надеждност - </w:t>
      </w:r>
      <w:r>
        <w:rPr>
          <w:rFonts w:ascii="Times New Roman" w:eastAsia="Times New Roman" w:hAnsi="Times New Roman" w:cs="Times New Roman"/>
          <w:b/>
          <w:color w:val="000000"/>
          <w:sz w:val="24"/>
        </w:rPr>
        <w:t>когато е приложимо;</w:t>
      </w:r>
    </w:p>
    <w:p w:rsidR="00D96DCB" w:rsidRDefault="00075474">
      <w:pPr>
        <w:numPr>
          <w:ilvl w:val="0"/>
          <w:numId w:val="15"/>
        </w:num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участник обединение, което не е юридическо лице – оригинал или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 само </w:t>
      </w:r>
      <w:r>
        <w:rPr>
          <w:rFonts w:ascii="Times New Roman" w:eastAsia="Times New Roman" w:hAnsi="Times New Roman" w:cs="Times New Roman"/>
          <w:b/>
          <w:sz w:val="24"/>
        </w:rPr>
        <w:t>когато участникът е обединение.</w:t>
      </w:r>
    </w:p>
    <w:p w:rsidR="00D96DCB" w:rsidRDefault="00075474">
      <w:pPr>
        <w:numPr>
          <w:ilvl w:val="0"/>
          <w:numId w:val="15"/>
        </w:num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Документ/и за поетите от третите лица задължения- когато е приложимо/когато участникът ще използва капацитета на трети лица/;</w:t>
      </w:r>
    </w:p>
    <w:p w:rsidR="00D96DCB" w:rsidRDefault="00075474">
      <w:pPr>
        <w:tabs>
          <w:tab w:val="left" w:pos="0"/>
        </w:tabs>
        <w:spacing w:after="0"/>
        <w:ind w:firstLine="56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ВАЖНО:</w:t>
      </w:r>
    </w:p>
    <w:p w:rsidR="00D96DCB" w:rsidRDefault="00075474">
      <w:pPr>
        <w:tabs>
          <w:tab w:val="left" w:pos="0"/>
        </w:tabs>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Съгласно чл. 64, ал. 5 от Закона за обществените поръчки: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D96DCB" w:rsidRDefault="00075474">
      <w:pPr>
        <w:numPr>
          <w:ilvl w:val="0"/>
          <w:numId w:val="16"/>
        </w:num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Доказателство/а за поетите от подизпълнителите задължения- когато е приложимо/когато участникът ще използва подизпълнители/;</w:t>
      </w:r>
    </w:p>
    <w:p w:rsidR="00D96DCB" w:rsidRDefault="00D96DCB">
      <w:pPr>
        <w:spacing w:after="0"/>
        <w:ind w:firstLine="567"/>
        <w:jc w:val="both"/>
        <w:rPr>
          <w:rFonts w:ascii="Times New Roman" w:eastAsia="Times New Roman" w:hAnsi="Times New Roman" w:cs="Times New Roman"/>
          <w:b/>
          <w:color w:val="000000"/>
          <w:sz w:val="24"/>
          <w:u w:val="single"/>
        </w:rPr>
      </w:pPr>
    </w:p>
    <w:p w:rsidR="00D96DCB" w:rsidRDefault="00075474">
      <w:pPr>
        <w:spacing w:after="0"/>
        <w:ind w:firstLine="567"/>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ВАЖНО:</w:t>
      </w:r>
    </w:p>
    <w:p w:rsidR="00D96DCB" w:rsidRDefault="00075474">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Съгласно чл. 66, ал. 2 от Закона за обществените поръчки: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96DCB" w:rsidRDefault="00075474">
      <w:pPr>
        <w:tabs>
          <w:tab w:val="left" w:pos="-600"/>
          <w:tab w:val="left" w:pos="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8) Техническо предложение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Образец № 4</w:t>
      </w:r>
      <w:r>
        <w:rPr>
          <w:rFonts w:ascii="Times New Roman" w:eastAsia="Times New Roman" w:hAnsi="Times New Roman" w:cs="Times New Roman"/>
          <w:sz w:val="24"/>
        </w:rPr>
        <w:t>, което съдържа:</w:t>
      </w:r>
    </w:p>
    <w:p w:rsidR="00D96DCB" w:rsidRDefault="00075474">
      <w:pPr>
        <w:tabs>
          <w:tab w:val="left" w:pos="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8.1.Документ за упълномощаване</w:t>
      </w:r>
      <w:r>
        <w:rPr>
          <w:rFonts w:ascii="Times New Roman" w:eastAsia="Times New Roman" w:hAnsi="Times New Roman" w:cs="Times New Roman"/>
          <w:sz w:val="24"/>
        </w:rPr>
        <w:t>, когато лицето, което подава офертата, не е законният представител на участника;</w:t>
      </w:r>
    </w:p>
    <w:p w:rsidR="00D96DCB" w:rsidRDefault="00075474">
      <w:pPr>
        <w:tabs>
          <w:tab w:val="left" w:pos="0"/>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w:t>
      </w:r>
      <w:r>
        <w:rPr>
          <w:rFonts w:ascii="Times New Roman" w:eastAsia="Times New Roman" w:hAnsi="Times New Roman" w:cs="Times New Roman"/>
          <w:b/>
          <w:sz w:val="24"/>
        </w:rPr>
        <w:t>8.2.Предложение за изпълнение на обществената поръчка</w:t>
      </w:r>
      <w:r>
        <w:rPr>
          <w:rFonts w:ascii="Times New Roman" w:eastAsia="Times New Roman" w:hAnsi="Times New Roman" w:cs="Times New Roman"/>
          <w:sz w:val="24"/>
        </w:rPr>
        <w:t>, в съответствие с техническите спецификации и изискванията на възложителя;</w:t>
      </w:r>
    </w:p>
    <w:p w:rsidR="00D96DCB" w:rsidRDefault="00075474">
      <w:pPr>
        <w:tabs>
          <w:tab w:val="left" w:pos="0"/>
          <w:tab w:val="left" w:pos="284"/>
        </w:tabs>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     8.3. Декларация за съгласие с клаузите на приложения проект на договор;</w:t>
      </w:r>
    </w:p>
    <w:p w:rsidR="00D96DCB" w:rsidRDefault="00075474">
      <w:pPr>
        <w:tabs>
          <w:tab w:val="left" w:pos="0"/>
          <w:tab w:val="left" w:pos="28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b/>
        <w:t xml:space="preserve">     8.4. Декларация за срока на валидност на офертата;</w:t>
      </w:r>
    </w:p>
    <w:p w:rsidR="00D96DCB" w:rsidRDefault="00075474">
      <w:pPr>
        <w:tabs>
          <w:tab w:val="left" w:pos="0"/>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t xml:space="preserve">     8.5. Декларация, че при изготвяне на офертата са спазени</w:t>
      </w:r>
      <w:r>
        <w:rPr>
          <w:rFonts w:ascii="Times New Roman" w:eastAsia="Times New Roman" w:hAnsi="Times New Roman" w:cs="Times New Roman"/>
          <w:sz w:val="24"/>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D96DCB" w:rsidRDefault="00075474">
      <w:pPr>
        <w:tabs>
          <w:tab w:val="left" w:pos="0"/>
          <w:tab w:val="left" w:pos="284"/>
        </w:tabs>
        <w:spacing w:after="0"/>
        <w:jc w:val="both"/>
        <w:rPr>
          <w:rFonts w:ascii="Times New Roman" w:eastAsia="Times New Roman" w:hAnsi="Times New Roman" w:cs="Times New Roman"/>
          <w:b/>
          <w:sz w:val="24"/>
          <w:u w:val="single"/>
        </w:rPr>
      </w:pPr>
      <w:r>
        <w:rPr>
          <w:rFonts w:ascii="Times New Roman" w:eastAsia="Times New Roman" w:hAnsi="Times New Roman" w:cs="Times New Roman"/>
          <w:sz w:val="24"/>
        </w:rPr>
        <w:tab/>
      </w:r>
      <w:r>
        <w:rPr>
          <w:rFonts w:ascii="Times New Roman" w:eastAsia="Times New Roman" w:hAnsi="Times New Roman" w:cs="Times New Roman"/>
          <w:b/>
          <w:sz w:val="24"/>
          <w:u w:val="single"/>
        </w:rPr>
        <w:t>Забележка:</w:t>
      </w:r>
    </w:p>
    <w:p w:rsidR="00D96DCB" w:rsidRDefault="00075474">
      <w:pPr>
        <w:tabs>
          <w:tab w:val="left" w:pos="0"/>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     Обстоятелствата по пунктове 8.3. до 8.5. се декларират от участника в самото техническо предложение и не е необходимо същият да представя допълнителни декларации за тях. </w:t>
      </w:r>
    </w:p>
    <w:p w:rsidR="00D96DCB" w:rsidRDefault="00075474">
      <w:pPr>
        <w:tabs>
          <w:tab w:val="left" w:pos="0"/>
        </w:tabs>
        <w:spacing w:after="0" w:line="240" w:lineRule="auto"/>
        <w:ind w:firstLine="567"/>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Към техническото предложение задължително следва да са приложени и следните документи:</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Подробно описание и снимки на медицинското оборудване, което се предлага за доставка. (По възможност, всички технически характеристики, следва да са видни от представеното от участника описание и/или снимки на медицинското оборудване, което ще се доставя. Също така, по възможност, в описанието участникът следва да предостави и връзка (link) към официалния интернет сайт на производителя с публикувани на него технически данни на съответната апаратура).</w:t>
      </w:r>
    </w:p>
    <w:p w:rsidR="00D96DCB" w:rsidRDefault="00075474">
      <w:pPr>
        <w:spacing w:after="0"/>
        <w:ind w:firstLine="1069"/>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Декларация, че предлаганото медицинско оборудване притежава СЕ-mark и съответства на изискванията на Директива 93/42/ЕЕС, в съответствие с изискванията на чл. 8 и чл. 15 от Закона за медицинските изделия - Образец № 4.1.</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w:t>
      </w:r>
      <w:r>
        <w:rPr>
          <w:rFonts w:ascii="Times New Roman" w:eastAsia="Times New Roman" w:hAnsi="Times New Roman" w:cs="Times New Roman"/>
          <w:sz w:val="24"/>
        </w:rPr>
        <w:t xml:space="preserve">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Образец № 4.2.</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4.</w:t>
      </w:r>
      <w:r>
        <w:rPr>
          <w:rFonts w:ascii="Times New Roman" w:eastAsia="Times New Roman" w:hAnsi="Times New Roman" w:cs="Times New Roman"/>
          <w:sz w:val="24"/>
        </w:rPr>
        <w:t xml:space="preserve"> Декларяция от производителя за гаранционния срок на компютърния томограф и ренгеновата тръба.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5.</w:t>
      </w:r>
      <w:r w:rsidR="00681A70">
        <w:rPr>
          <w:rFonts w:ascii="Times New Roman" w:eastAsia="Times New Roman" w:hAnsi="Times New Roman" w:cs="Times New Roman"/>
          <w:sz w:val="24"/>
        </w:rPr>
        <w:t xml:space="preserve"> Декларация </w:t>
      </w:r>
      <w:r>
        <w:rPr>
          <w:rFonts w:ascii="Times New Roman" w:eastAsia="Times New Roman" w:hAnsi="Times New Roman" w:cs="Times New Roman"/>
          <w:sz w:val="24"/>
        </w:rPr>
        <w:t xml:space="preserve">за </w:t>
      </w:r>
      <w:proofErr w:type="gramStart"/>
      <w:r>
        <w:rPr>
          <w:rFonts w:ascii="Times New Roman" w:eastAsia="Times New Roman" w:hAnsi="Times New Roman" w:cs="Times New Roman"/>
          <w:sz w:val="24"/>
        </w:rPr>
        <w:t>съответствие  на</w:t>
      </w:r>
      <w:proofErr w:type="gramEnd"/>
      <w:r>
        <w:rPr>
          <w:rFonts w:ascii="Times New Roman" w:eastAsia="Times New Roman" w:hAnsi="Times New Roman" w:cs="Times New Roman"/>
          <w:sz w:val="24"/>
        </w:rPr>
        <w:t xml:space="preserve"> медицинското  изделие по  чл. 14, ал. 2 </w:t>
      </w:r>
      <w:proofErr w:type="gramStart"/>
      <w:r>
        <w:rPr>
          <w:rFonts w:ascii="Times New Roman" w:eastAsia="Times New Roman" w:hAnsi="Times New Roman" w:cs="Times New Roman"/>
          <w:sz w:val="24"/>
        </w:rPr>
        <w:t>от  З</w:t>
      </w:r>
      <w:r w:rsidR="00681A70">
        <w:rPr>
          <w:rFonts w:ascii="Times New Roman" w:eastAsia="Times New Roman" w:hAnsi="Times New Roman" w:cs="Times New Roman"/>
          <w:sz w:val="24"/>
          <w:lang w:val="bg-BG"/>
        </w:rPr>
        <w:t>акона</w:t>
      </w:r>
      <w:proofErr w:type="gramEnd"/>
      <w:r w:rsidR="00681A70">
        <w:rPr>
          <w:rFonts w:ascii="Times New Roman" w:eastAsia="Times New Roman" w:hAnsi="Times New Roman" w:cs="Times New Roman"/>
          <w:sz w:val="24"/>
          <w:lang w:val="bg-BG"/>
        </w:rPr>
        <w:t xml:space="preserve"> за медицинските изделия</w:t>
      </w:r>
      <w:r>
        <w:rPr>
          <w:rFonts w:ascii="Times New Roman" w:eastAsia="Times New Roman" w:hAnsi="Times New Roman" w:cs="Times New Roman"/>
          <w:sz w:val="24"/>
        </w:rPr>
        <w:t>, съставена от производителя или неговият упълномощен представител или ЕС сертификат за оценка на съответствието, издадена от нотифициран орган в приложимите случаи (копие на оригинала и официален превод на български език);</w:t>
      </w:r>
    </w:p>
    <w:p w:rsidR="00D96DCB" w:rsidRDefault="00075474">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 Отделен непрозрачен запечатан плик с надпис „Предлагани ценови параметри“, съдържащ:</w:t>
      </w:r>
    </w:p>
    <w:p w:rsidR="00D96DCB" w:rsidRDefault="00075474">
      <w:pPr>
        <w:spacing w:after="0"/>
        <w:ind w:firstLine="567"/>
        <w:rPr>
          <w:rFonts w:ascii="Calibri" w:eastAsia="Calibri" w:hAnsi="Calibri" w:cs="Calibri"/>
        </w:rPr>
      </w:pPr>
      <w:r>
        <w:rPr>
          <w:rFonts w:ascii="Times New Roman" w:eastAsia="Times New Roman" w:hAnsi="Times New Roman" w:cs="Times New Roman"/>
          <w:b/>
          <w:color w:val="000000"/>
          <w:sz w:val="24"/>
        </w:rPr>
        <w:t xml:space="preserve">9.1. Ценово предложение – </w:t>
      </w:r>
      <w:r>
        <w:rPr>
          <w:rFonts w:ascii="Times New Roman" w:eastAsia="Times New Roman" w:hAnsi="Times New Roman" w:cs="Times New Roman"/>
          <w:color w:val="000000"/>
          <w:sz w:val="24"/>
        </w:rPr>
        <w:t xml:space="preserve">попълнен и подписан </w:t>
      </w:r>
      <w:r>
        <w:rPr>
          <w:rFonts w:ascii="Times New Roman" w:eastAsia="Times New Roman" w:hAnsi="Times New Roman" w:cs="Times New Roman"/>
          <w:b/>
          <w:color w:val="000000"/>
          <w:sz w:val="24"/>
        </w:rPr>
        <w:t>Образец №5.</w:t>
      </w:r>
    </w:p>
    <w:p w:rsidR="00D96DCB" w:rsidRDefault="00075474">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Извън плика с надпис "Предлагани ценови параметри" не трябва да е посочена никаква информация относно цената.</w:t>
      </w:r>
    </w:p>
    <w:p w:rsidR="00D96DCB" w:rsidRDefault="00075474">
      <w:pPr>
        <w:spacing w:after="0"/>
        <w:ind w:firstLine="567"/>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color w:val="000000"/>
          <w:sz w:val="24"/>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w:t>
      </w:r>
      <w:r>
        <w:rPr>
          <w:rFonts w:ascii="Times New Roman" w:eastAsia="Times New Roman" w:hAnsi="Times New Roman" w:cs="Times New Roman"/>
          <w:b/>
          <w:color w:val="000000"/>
          <w:sz w:val="24"/>
        </w:rPr>
        <w:t xml:space="preserve">, ще бъдат отстранени от участие в процедурата. </w:t>
      </w:r>
    </w:p>
    <w:p w:rsidR="00D96DCB" w:rsidRDefault="00075474">
      <w:pPr>
        <w:tabs>
          <w:tab w:val="left" w:pos="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ab/>
        <w:t>4. Запечатване.</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Офертата, систематизирана съобразно посочените по-горе изисквания, </w:t>
      </w:r>
      <w:r>
        <w:rPr>
          <w:rFonts w:ascii="Times New Roman" w:eastAsia="Times New Roman" w:hAnsi="Times New Roman" w:cs="Times New Roman"/>
          <w:color w:val="000000"/>
          <w:sz w:val="24"/>
        </w:rPr>
        <w:t xml:space="preserve">се представя в запечатана непрозрачна опаковка, </w:t>
      </w:r>
      <w:r>
        <w:rPr>
          <w:rFonts w:ascii="Times New Roman" w:eastAsia="Times New Roman" w:hAnsi="Times New Roman" w:cs="Times New Roman"/>
          <w:sz w:val="24"/>
        </w:rPr>
        <w:t xml:space="preserve">съдържаща всички документи посочени по-горе. </w:t>
      </w:r>
    </w:p>
    <w:p w:rsidR="00D96DCB" w:rsidRDefault="00075474">
      <w:pPr>
        <w:tabs>
          <w:tab w:val="left" w:pos="-180"/>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Документите се представят в обща непрозрачна опаковка, върху която се изписва:</w:t>
      </w:r>
    </w:p>
    <w:p w:rsidR="00D96DCB" w:rsidRDefault="00075474">
      <w:pPr>
        <w:spacing w:after="0"/>
        <w:ind w:right="27"/>
        <w:jc w:val="center"/>
        <w:rPr>
          <w:rFonts w:ascii="Times New Roman" w:eastAsia="Times New Roman" w:hAnsi="Times New Roman" w:cs="Times New Roman"/>
          <w:b/>
        </w:rPr>
      </w:pPr>
      <w:r>
        <w:rPr>
          <w:rFonts w:ascii="Times New Roman" w:eastAsia="Times New Roman" w:hAnsi="Times New Roman" w:cs="Times New Roman"/>
          <w:b/>
        </w:rPr>
        <w:t>ОФЕРТА</w:t>
      </w:r>
    </w:p>
    <w:p w:rsidR="00D96DCB" w:rsidRDefault="00075474">
      <w:pPr>
        <w:spacing w:after="0"/>
        <w:ind w:right="27"/>
        <w:jc w:val="center"/>
        <w:rPr>
          <w:rFonts w:ascii="Times New Roman" w:eastAsia="Times New Roman" w:hAnsi="Times New Roman" w:cs="Times New Roman"/>
          <w:b/>
        </w:rPr>
      </w:pPr>
      <w:r>
        <w:rPr>
          <w:rFonts w:ascii="Times New Roman" w:eastAsia="Times New Roman" w:hAnsi="Times New Roman" w:cs="Times New Roman"/>
          <w:b/>
        </w:rPr>
        <w:t xml:space="preserve">До "Многопрофилна болница за активно лечение - Асеновград" ЕООД, </w:t>
      </w:r>
    </w:p>
    <w:p w:rsidR="00D96DCB" w:rsidRDefault="00075474">
      <w:pPr>
        <w:spacing w:after="0"/>
        <w:ind w:right="27"/>
        <w:jc w:val="center"/>
        <w:rPr>
          <w:rFonts w:ascii="Times New Roman" w:eastAsia="Times New Roman" w:hAnsi="Times New Roman" w:cs="Times New Roman"/>
          <w:b/>
        </w:rPr>
      </w:pPr>
      <w:r>
        <w:rPr>
          <w:rFonts w:ascii="Times New Roman" w:eastAsia="Times New Roman" w:hAnsi="Times New Roman" w:cs="Times New Roman"/>
          <w:b/>
        </w:rPr>
        <w:t>гр. Асеновград, ул. „Александър Стамболийски” № 28</w:t>
      </w:r>
    </w:p>
    <w:p w:rsidR="00D96DCB" w:rsidRDefault="00075474">
      <w:pPr>
        <w:spacing w:after="0"/>
        <w:ind w:right="27" w:firstLine="644"/>
        <w:jc w:val="center"/>
        <w:rPr>
          <w:rFonts w:ascii="Times New Roman" w:eastAsia="Times New Roman" w:hAnsi="Times New Roman" w:cs="Times New Roman"/>
          <w:i/>
        </w:rPr>
      </w:pPr>
      <w:r>
        <w:rPr>
          <w:rFonts w:ascii="Times New Roman" w:eastAsia="Times New Roman" w:hAnsi="Times New Roman" w:cs="Times New Roman"/>
          <w:i/>
        </w:rPr>
        <w:t xml:space="preserve">За участие в обществена поръчка чрез открита </w:t>
      </w:r>
      <w:proofErr w:type="gramStart"/>
      <w:r>
        <w:rPr>
          <w:rFonts w:ascii="Times New Roman" w:eastAsia="Times New Roman" w:hAnsi="Times New Roman" w:cs="Times New Roman"/>
          <w:i/>
        </w:rPr>
        <w:t>процедура  по</w:t>
      </w:r>
      <w:proofErr w:type="gramEnd"/>
      <w:r>
        <w:rPr>
          <w:rFonts w:ascii="Times New Roman" w:eastAsia="Times New Roman" w:hAnsi="Times New Roman" w:cs="Times New Roman"/>
          <w:i/>
        </w:rPr>
        <w:t xml:space="preserve"> ЗОП  с предмет:</w:t>
      </w:r>
    </w:p>
    <w:p w:rsidR="00D96DCB" w:rsidRDefault="00075474">
      <w:pPr>
        <w:spacing w:after="0"/>
        <w:ind w:right="27"/>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на обществената поръчка: ……………………...………………………..</w:t>
      </w:r>
    </w:p>
    <w:p w:rsidR="00D96DCB" w:rsidRDefault="00075474">
      <w:pPr>
        <w:spacing w:after="0"/>
        <w:ind w:right="27"/>
        <w:jc w:val="center"/>
        <w:rPr>
          <w:rFonts w:ascii="Times New Roman" w:eastAsia="Times New Roman" w:hAnsi="Times New Roman" w:cs="Times New Roman"/>
        </w:rPr>
      </w:pPr>
      <w:r>
        <w:rPr>
          <w:rFonts w:ascii="Times New Roman" w:eastAsia="Times New Roman" w:hAnsi="Times New Roman" w:cs="Times New Roman"/>
        </w:rPr>
        <w:lastRenderedPageBreak/>
        <w:t>.............................................................................................................................................................</w:t>
      </w:r>
    </w:p>
    <w:p w:rsidR="00D96DCB" w:rsidRDefault="00075474">
      <w:pPr>
        <w:tabs>
          <w:tab w:val="left" w:pos="0"/>
        </w:tabs>
        <w:spacing w:after="0"/>
        <w:ind w:right="27" w:firstLine="644"/>
        <w:jc w:val="center"/>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 xml:space="preserve">име на Участника </w:t>
      </w:r>
      <w:proofErr w:type="gramStart"/>
      <w:r>
        <w:rPr>
          <w:rFonts w:ascii="Times New Roman" w:eastAsia="Times New Roman" w:hAnsi="Times New Roman" w:cs="Times New Roman"/>
          <w:i/>
        </w:rPr>
        <w:t>( участниците</w:t>
      </w:r>
      <w:proofErr w:type="gramEnd"/>
      <w:r>
        <w:rPr>
          <w:rFonts w:ascii="Times New Roman" w:eastAsia="Times New Roman" w:hAnsi="Times New Roman" w:cs="Times New Roman"/>
          <w:i/>
        </w:rPr>
        <w:t xml:space="preserve"> в Обединението) /</w:t>
      </w:r>
    </w:p>
    <w:p w:rsidR="00D96DCB" w:rsidRDefault="00075474">
      <w:pPr>
        <w:tabs>
          <w:tab w:val="left" w:pos="0"/>
        </w:tabs>
        <w:spacing w:after="0"/>
        <w:ind w:right="27"/>
        <w:jc w:val="both"/>
        <w:rPr>
          <w:rFonts w:ascii="Times New Roman" w:eastAsia="Times New Roman" w:hAnsi="Times New Roman" w:cs="Times New Roman"/>
        </w:rPr>
      </w:pPr>
      <w:r>
        <w:rPr>
          <w:rFonts w:ascii="Times New Roman" w:eastAsia="Times New Roman" w:hAnsi="Times New Roman" w:cs="Times New Roman"/>
        </w:rPr>
        <w:t>............................................................................................................................................................</w:t>
      </w:r>
    </w:p>
    <w:p w:rsidR="00D96DCB" w:rsidRDefault="00075474">
      <w:pPr>
        <w:tabs>
          <w:tab w:val="left" w:pos="0"/>
          <w:tab w:val="left" w:pos="7360"/>
        </w:tabs>
        <w:spacing w:after="0"/>
        <w:ind w:right="27" w:firstLine="644"/>
        <w:jc w:val="center"/>
        <w:rPr>
          <w:rFonts w:ascii="Times New Roman" w:eastAsia="Times New Roman" w:hAnsi="Times New Roman" w:cs="Times New Roman"/>
          <w:i/>
        </w:rPr>
      </w:pPr>
      <w:r>
        <w:rPr>
          <w:rFonts w:ascii="Times New Roman" w:eastAsia="Times New Roman" w:hAnsi="Times New Roman" w:cs="Times New Roman"/>
          <w:i/>
        </w:rPr>
        <w:t>/пълен адрес за кореспонденция – улица, номер, град, код, държава</w:t>
      </w:r>
    </w:p>
    <w:p w:rsidR="00D96DCB" w:rsidRDefault="00075474">
      <w:pPr>
        <w:tabs>
          <w:tab w:val="left" w:pos="0"/>
          <w:tab w:val="left" w:pos="7360"/>
        </w:tabs>
        <w:spacing w:after="0"/>
        <w:ind w:right="27"/>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rPr>
        <w:t>...........................................................................................................................................................</w:t>
      </w:r>
    </w:p>
    <w:p w:rsidR="00D96DCB" w:rsidRDefault="00075474">
      <w:pPr>
        <w:spacing w:after="0"/>
        <w:ind w:right="27" w:firstLine="644"/>
        <w:jc w:val="center"/>
        <w:rPr>
          <w:rFonts w:ascii="Times New Roman" w:eastAsia="Times New Roman" w:hAnsi="Times New Roman" w:cs="Times New Roman"/>
          <w:b/>
        </w:rPr>
      </w:pPr>
      <w:r>
        <w:rPr>
          <w:rFonts w:ascii="Times New Roman" w:eastAsia="Times New Roman" w:hAnsi="Times New Roman" w:cs="Times New Roman"/>
          <w:i/>
        </w:rPr>
        <w:t>/лице за контакт, телефон, факс и електронен адрес/</w:t>
      </w:r>
    </w:p>
    <w:p w:rsidR="00D96DCB" w:rsidRDefault="00D96DCB">
      <w:pPr>
        <w:keepNext/>
        <w:spacing w:after="0"/>
        <w:ind w:right="696" w:firstLine="709"/>
        <w:jc w:val="both"/>
        <w:rPr>
          <w:rFonts w:ascii="Times New Roman" w:eastAsia="Times New Roman" w:hAnsi="Times New Roman" w:cs="Times New Roman"/>
          <w:i/>
          <w:sz w:val="24"/>
          <w:u w:val="single"/>
        </w:rPr>
      </w:pPr>
    </w:p>
    <w:p w:rsidR="00D96DCB" w:rsidRDefault="00075474">
      <w:pPr>
        <w:keepNext/>
        <w:spacing w:after="0"/>
        <w:ind w:right="696" w:firstLine="709"/>
        <w:jc w:val="both"/>
        <w:rPr>
          <w:rFonts w:ascii="Times New Roman" w:eastAsia="Times New Roman" w:hAnsi="Times New Roman" w:cs="Times New Roman"/>
          <w:b/>
          <w:sz w:val="24"/>
        </w:rPr>
      </w:pPr>
      <w:r>
        <w:rPr>
          <w:rFonts w:ascii="Times New Roman" w:eastAsia="Times New Roman" w:hAnsi="Times New Roman" w:cs="Times New Roman"/>
          <w:b/>
          <w:sz w:val="24"/>
        </w:rPr>
        <w:t>5. Подаване на офертите.</w:t>
      </w:r>
    </w:p>
    <w:p w:rsidR="00D96DCB" w:rsidRDefault="00075474">
      <w:pPr>
        <w:tabs>
          <w:tab w:val="left" w:pos="935"/>
        </w:tabs>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w:t>
      </w:r>
      <w:proofErr w:type="gramStart"/>
      <w:r>
        <w:rPr>
          <w:rFonts w:ascii="Times New Roman" w:eastAsia="Times New Roman" w:hAnsi="Times New Roman" w:cs="Times New Roman"/>
          <w:b/>
          <w:sz w:val="24"/>
        </w:rPr>
        <w:t>1.Място</w:t>
      </w:r>
      <w:proofErr w:type="gramEnd"/>
      <w:r>
        <w:rPr>
          <w:rFonts w:ascii="Times New Roman" w:eastAsia="Times New Roman" w:hAnsi="Times New Roman" w:cs="Times New Roman"/>
          <w:b/>
          <w:sz w:val="24"/>
        </w:rPr>
        <w:t xml:space="preserve"> и срок за подаване на оферти.</w:t>
      </w:r>
    </w:p>
    <w:p w:rsidR="00D96DCB" w:rsidRDefault="00075474">
      <w:pPr>
        <w:tabs>
          <w:tab w:val="left" w:pos="720"/>
        </w:tabs>
        <w:spacing w:after="0"/>
        <w:ind w:right="-121" w:firstLine="480"/>
        <w:jc w:val="both"/>
        <w:rPr>
          <w:rFonts w:ascii="Times New Roman" w:eastAsia="Times New Roman" w:hAnsi="Times New Roman" w:cs="Times New Roman"/>
          <w:b/>
          <w:color w:val="000000"/>
          <w:sz w:val="28"/>
        </w:rPr>
      </w:pPr>
      <w:r>
        <w:rPr>
          <w:rFonts w:ascii="Times New Roman" w:eastAsia="Times New Roman" w:hAnsi="Times New Roman" w:cs="Times New Roman"/>
          <w:sz w:val="24"/>
        </w:rPr>
        <w:tab/>
      </w:r>
      <w:r>
        <w:rPr>
          <w:rFonts w:ascii="Times New Roman" w:eastAsia="Times New Roman" w:hAnsi="Times New Roman" w:cs="Times New Roman"/>
          <w:color w:val="000000"/>
          <w:sz w:val="24"/>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"Многопрофилна болница за активно лечение - Асеновград" ЕООД, гр. Асеновград, ул. „Александър </w:t>
      </w:r>
      <w:proofErr w:type="gramStart"/>
      <w:r>
        <w:rPr>
          <w:rFonts w:ascii="Times New Roman" w:eastAsia="Times New Roman" w:hAnsi="Times New Roman" w:cs="Times New Roman"/>
          <w:color w:val="000000"/>
          <w:sz w:val="24"/>
        </w:rPr>
        <w:t>Стамболийски“ №</w:t>
      </w:r>
      <w:proofErr w:type="gramEnd"/>
      <w:r>
        <w:rPr>
          <w:rFonts w:ascii="Times New Roman" w:eastAsia="Times New Roman" w:hAnsi="Times New Roman" w:cs="Times New Roman"/>
          <w:color w:val="000000"/>
          <w:sz w:val="24"/>
        </w:rPr>
        <w:t xml:space="preserve"> 28</w:t>
      </w:r>
      <w:r>
        <w:rPr>
          <w:rFonts w:ascii="Times New Roman" w:eastAsia="Times New Roman" w:hAnsi="Times New Roman" w:cs="Times New Roman"/>
          <w:color w:val="000000"/>
          <w:sz w:val="28"/>
        </w:rPr>
        <w:t>.</w:t>
      </w: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Оферти се приемат до датата и часа, посочени в раздел ІV.2.2. на обявлението за обществена поръчка (местно време).</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ab/>
        <w:t xml:space="preserve">До изтичане на срока за получаване на оферти, всеки участник може да промени, допълни или оттегли офертата си.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Оттеглянето на офертата прекратява по-нататъшното участие на участника в процедурата. </w:t>
      </w:r>
    </w:p>
    <w:p w:rsidR="00D96DCB" w:rsidRDefault="00075474">
      <w:pPr>
        <w:suppressAutoHyphens/>
        <w:spacing w:after="0"/>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Pr>
          <w:rFonts w:ascii="Times New Roman" w:eastAsia="Times New Roman" w:hAnsi="Times New Roman" w:cs="Times New Roman"/>
          <w:b/>
          <w:sz w:val="24"/>
        </w:rPr>
        <w:t>„Допълнение/Промяна на оферта (с входящ номер)”</w:t>
      </w:r>
      <w:r>
        <w:rPr>
          <w:rFonts w:ascii="Times New Roman" w:eastAsia="Times New Roman" w:hAnsi="Times New Roman" w:cs="Times New Roman"/>
          <w:sz w:val="24"/>
        </w:rPr>
        <w:t xml:space="preserve"> - За участие в открита процедура за възлагане на обществена поръчка с предмет: </w:t>
      </w:r>
      <w:r>
        <w:rPr>
          <w:rFonts w:ascii="Times New Roman" w:eastAsia="Times New Roman" w:hAnsi="Times New Roman" w:cs="Times New Roman"/>
          <w:b/>
          <w:sz w:val="24"/>
        </w:rPr>
        <w:t xml:space="preserve">„Доставка, монтаж, въвеждане в експлоатация и гаранционно и следгаранционно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 </w:t>
      </w:r>
    </w:p>
    <w:p w:rsidR="00D96DCB" w:rsidRDefault="00075474">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5.</w:t>
      </w:r>
      <w:proofErr w:type="gramStart"/>
      <w:r>
        <w:rPr>
          <w:rFonts w:ascii="Times New Roman" w:eastAsia="Times New Roman" w:hAnsi="Times New Roman" w:cs="Times New Roman"/>
          <w:b/>
          <w:sz w:val="24"/>
        </w:rPr>
        <w:t>2.Възможност</w:t>
      </w:r>
      <w:proofErr w:type="gramEnd"/>
      <w:r>
        <w:rPr>
          <w:rFonts w:ascii="Times New Roman" w:eastAsia="Times New Roman" w:hAnsi="Times New Roman" w:cs="Times New Roman"/>
          <w:b/>
          <w:sz w:val="24"/>
        </w:rPr>
        <w:t xml:space="preserve"> за изменение на условията и удължаване на срока за подаване на оферти.</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Условията по процедурата могат да се изменят и срокът за подаване на оферти може да се удължава съгласно чл. 100 от Закона за обществените поръчки. </w:t>
      </w:r>
    </w:p>
    <w:p w:rsidR="00D96DCB" w:rsidRDefault="00075474">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5.3.Приемане на оферти/ връщане на оферти</w:t>
      </w:r>
    </w:p>
    <w:p w:rsidR="00D96DCB" w:rsidRDefault="00075474">
      <w:pPr>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 получените оферти в деловодството на </w:t>
      </w:r>
      <w:r w:rsidR="00C03DC7">
        <w:rPr>
          <w:rFonts w:ascii="Times New Roman" w:eastAsia="Times New Roman" w:hAnsi="Times New Roman" w:cs="Times New Roman"/>
          <w:color w:val="000000"/>
          <w:sz w:val="24"/>
          <w:lang w:val="bg-BG"/>
        </w:rPr>
        <w:t>лечебното заведение</w:t>
      </w:r>
      <w:r>
        <w:rPr>
          <w:rFonts w:ascii="Times New Roman" w:eastAsia="Times New Roman" w:hAnsi="Times New Roman" w:cs="Times New Roman"/>
          <w:color w:val="000000"/>
          <w:sz w:val="24"/>
        </w:rPr>
        <w:t xml:space="preserve"> се води регистър, в който се отбелязват подател на офертата; номер, дата и час на получаване; причините за връщане на офертата, когато е приложимо.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Pr>
          <w:rFonts w:ascii="Times New Roman" w:eastAsia="Times New Roman" w:hAnsi="Times New Roman" w:cs="Times New Roman"/>
          <w:sz w:val="24"/>
        </w:rPr>
        <w:t>.</w:t>
      </w:r>
    </w:p>
    <w:p w:rsidR="00D96DCB" w:rsidRDefault="00075474">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Не се приемат оферти, които са представени след изтичане на крайния срок за получаване, посочен в обявлението за обществената поръчка или са в незапечатана опаковка или в опаковка с нарушена цялост. </w:t>
      </w:r>
    </w:p>
    <w:p w:rsidR="00D96DCB" w:rsidRDefault="00075474">
      <w:pPr>
        <w:spacing w:after="0"/>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rsidR="00D96DCB" w:rsidRDefault="00D96DCB">
      <w:pPr>
        <w:spacing w:after="0"/>
        <w:rPr>
          <w:rFonts w:ascii="Times New Roman" w:eastAsia="Times New Roman" w:hAnsi="Times New Roman" w:cs="Times New Roman"/>
          <w:b/>
          <w:sz w:val="24"/>
        </w:rPr>
      </w:pPr>
    </w:p>
    <w:p w:rsidR="00D96DCB" w:rsidRDefault="00075474">
      <w:pPr>
        <w:spacing w:after="0"/>
        <w:rPr>
          <w:rFonts w:ascii="Times New Roman" w:eastAsia="Times New Roman" w:hAnsi="Times New Roman" w:cs="Times New Roman"/>
          <w:b/>
          <w:sz w:val="24"/>
        </w:rPr>
      </w:pPr>
      <w:r>
        <w:rPr>
          <w:rFonts w:ascii="Times New Roman" w:eastAsia="Times New Roman" w:hAnsi="Times New Roman" w:cs="Times New Roman"/>
          <w:b/>
          <w:sz w:val="24"/>
        </w:rPr>
        <w:t>РАЗДЕЛ 3. КОМУНИКАЦИЯ МЕЖДУ ВЪЗЛОЖИТЕЛЯ И УЧАСТНИЦИТЕ</w:t>
      </w:r>
    </w:p>
    <w:p w:rsidR="00D96DCB" w:rsidRDefault="00D96DCB">
      <w:pPr>
        <w:keepNext/>
        <w:spacing w:after="0" w:line="240" w:lineRule="auto"/>
        <w:jc w:val="both"/>
        <w:rPr>
          <w:rFonts w:ascii="Times New Roman" w:eastAsia="Times New Roman" w:hAnsi="Times New Roman" w:cs="Times New Roman"/>
          <w:b/>
          <w:sz w:val="24"/>
        </w:rPr>
      </w:pP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осъществява чрез пощенска или друга куриерска служба, или по електронна поща. Изпратените по електронна поща документи се считат за връчени и получени от момента на постъпването им в системата на адресата, т.е. от датата и часа посочени в известието за доставка на съобщението. </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Избраният начин на комуникация трябва да позволява удостоверяване на датата на получаване на информацията.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Възложителят изпраща решенията, свързани с настоящата процедура в тридневен срок от издаването им. В решенията се посочва връзка към електронната преписка в профила на купувача, където са публикувани протоколите и окончателните доклади на комисията. Решенията на Възложителя и протоколи и други документи на назначената комисия, се изпращат</w:t>
      </w:r>
      <w:r>
        <w:rPr>
          <w:rFonts w:ascii="Calibri" w:eastAsia="Calibri" w:hAnsi="Calibri" w:cs="Calibri"/>
        </w:rPr>
        <w:t xml:space="preserve"> </w:t>
      </w:r>
      <w:r>
        <w:rPr>
          <w:rFonts w:ascii="Times New Roman" w:eastAsia="Times New Roman" w:hAnsi="Times New Roman" w:cs="Times New Roman"/>
          <w:sz w:val="24"/>
        </w:rPr>
        <w:t>по един от посочените по долу начини:</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 адрес, посочен от участника;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 електронна поща, като съобщението, с което се изпращат, се подписва с електронен подпис, и се смята за получено от момента на постъпване на документите в системата на участника, или</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чрез пощенска или друга куриерска услуга с препоръчана пратка с обратна разписка;</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 факс;</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Когато решението или протоколите и/или други документи на комисията не са получени от участника по някой от начините, посочени по-горе, възложителят/комисията публикува съобщение до него в профила на купувача. Решението/протоколите/други документи се смятат за връчени от датата на публикуване на съобщението.</w:t>
      </w:r>
    </w:p>
    <w:p w:rsidR="00D96DCB" w:rsidRDefault="00075474">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 връчени и получени.</w:t>
      </w:r>
    </w:p>
    <w:p w:rsidR="00D96DCB" w:rsidRDefault="00D96DCB">
      <w:pPr>
        <w:spacing w:after="0"/>
        <w:ind w:firstLine="567"/>
        <w:jc w:val="both"/>
        <w:rPr>
          <w:rFonts w:ascii="Times New Roman" w:eastAsia="Times New Roman" w:hAnsi="Times New Roman" w:cs="Times New Roman"/>
          <w:sz w:val="24"/>
        </w:rPr>
      </w:pP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РАЗДЕЛ 4.  ДОПЪЛНИТЕЛНИ УКАЗАНИЯ ЗА ПОДГОТОВКА НА ОБРАЗЦИТЕ НА ДОКУМЕНТИТЕ:</w:t>
      </w:r>
    </w:p>
    <w:p w:rsidR="00D96DCB" w:rsidRDefault="00D96DCB">
      <w:pPr>
        <w:spacing w:after="0" w:line="240" w:lineRule="auto"/>
        <w:ind w:firstLine="567"/>
        <w:jc w:val="both"/>
        <w:rPr>
          <w:rFonts w:ascii="Times New Roman" w:eastAsia="Times New Roman" w:hAnsi="Times New Roman" w:cs="Times New Roman"/>
          <w:b/>
          <w:sz w:val="24"/>
        </w:rPr>
      </w:pP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 Допълнителни указания за попълване на Образец №3 – Единен европейски документ за обществени поръчки (ЕЕДОП).</w:t>
      </w:r>
    </w:p>
    <w:p w:rsidR="00D96DCB" w:rsidRDefault="00075474">
      <w:pPr>
        <w:numPr>
          <w:ilvl w:val="0"/>
          <w:numId w:val="17"/>
        </w:num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t xml:space="preserve">Участникът попълва ЕЕДОП във всички приложими полета в </w:t>
      </w:r>
      <w:r>
        <w:rPr>
          <w:rFonts w:ascii="Times New Roman" w:eastAsia="Times New Roman" w:hAnsi="Times New Roman" w:cs="Times New Roman"/>
          <w:b/>
          <w:color w:val="000000"/>
          <w:sz w:val="24"/>
        </w:rPr>
        <w:t>Част I и Част II</w:t>
      </w:r>
    </w:p>
    <w:p w:rsidR="00D96DCB" w:rsidRDefault="00075474">
      <w:pPr>
        <w:numPr>
          <w:ilvl w:val="0"/>
          <w:numId w:val="17"/>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Участникът удостоверява липсата на обстоятелствата по чл. 54, ал. 1, т.1-5 и 7 от Закона за обществените поръчки с попълване на </w:t>
      </w:r>
      <w:r>
        <w:rPr>
          <w:rFonts w:ascii="Times New Roman" w:eastAsia="Times New Roman" w:hAnsi="Times New Roman" w:cs="Times New Roman"/>
          <w:b/>
          <w:sz w:val="24"/>
        </w:rPr>
        <w:t>Част III: Основания за изключване</w:t>
      </w:r>
      <w:r>
        <w:rPr>
          <w:rFonts w:ascii="Times New Roman" w:eastAsia="Times New Roman" w:hAnsi="Times New Roman" w:cs="Times New Roman"/>
          <w:sz w:val="24"/>
        </w:rPr>
        <w:t xml:space="preserve"> на ЕЕДОП, в приложимите полета.</w:t>
      </w:r>
    </w:p>
    <w:p w:rsidR="00D96DCB" w:rsidRDefault="00075474">
      <w:pPr>
        <w:numPr>
          <w:ilvl w:val="0"/>
          <w:numId w:val="17"/>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Част ІІІ, раздел</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w:t>
      </w:r>
      <w:proofErr w:type="gramStart"/>
      <w:r>
        <w:rPr>
          <w:rFonts w:ascii="Times New Roman" w:eastAsia="Times New Roman" w:hAnsi="Times New Roman" w:cs="Times New Roman"/>
          <w:b/>
          <w:sz w:val="24"/>
        </w:rPr>
        <w:t xml:space="preserve">членка“ </w:t>
      </w:r>
      <w:r>
        <w:rPr>
          <w:rFonts w:ascii="Times New Roman" w:eastAsia="Times New Roman" w:hAnsi="Times New Roman" w:cs="Times New Roman"/>
          <w:sz w:val="24"/>
        </w:rPr>
        <w:t>следва</w:t>
      </w:r>
      <w:proofErr w:type="gramEnd"/>
      <w:r>
        <w:rPr>
          <w:rFonts w:ascii="Times New Roman" w:eastAsia="Times New Roman" w:hAnsi="Times New Roman" w:cs="Times New Roman"/>
          <w:sz w:val="24"/>
        </w:rPr>
        <w:t xml:space="preserve">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D96DCB" w:rsidRDefault="00075474">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 този раздел участниците трябва да декларират липсата на заложените специфични основания за отстраняване, като отбелязват „НЕ“ и изписват текстово: </w:t>
      </w:r>
      <w:r>
        <w:rPr>
          <w:rFonts w:ascii="Times New Roman" w:eastAsia="Times New Roman" w:hAnsi="Times New Roman" w:cs="Times New Roman"/>
          <w:b/>
          <w:sz w:val="24"/>
        </w:rPr>
        <w:t xml:space="preserve">„В качеството си на представляващ участника, декларирам, че за участника и контролираните от него лица не са налице обстоятелства по чл. 3, т. 8 и т. 4 от ЗИФОДРЮПДРСЛТДС, не е свързано лице, съгласно § 2, т. 45 от ДР на Закона за обществените поръчки и не съм осъждан за престъпления по чл. 194-208, чл. 213а-217, чл. 219-252 и чл. 254а-260 от НК.“ </w:t>
      </w:r>
      <w:r>
        <w:rPr>
          <w:rFonts w:ascii="Times New Roman" w:eastAsia="Times New Roman" w:hAnsi="Times New Roman" w:cs="Times New Roman"/>
          <w:sz w:val="24"/>
        </w:rPr>
        <w:t>В случай, че за участника са приложими изключенията по чл.4 от ЗИФОДРЮПДРСЛТДС се отбелязва „ДА“ и се изписва конкретното изключение.</w:t>
      </w:r>
    </w:p>
    <w:p w:rsidR="00D96DCB" w:rsidRDefault="00075474">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Възложителят изисква попълване на </w:t>
      </w:r>
      <w:proofErr w:type="gramStart"/>
      <w:r>
        <w:rPr>
          <w:rFonts w:ascii="Times New Roman" w:eastAsia="Times New Roman" w:hAnsi="Times New Roman" w:cs="Times New Roman"/>
          <w:sz w:val="24"/>
        </w:rPr>
        <w:t>раздели  А</w:t>
      </w:r>
      <w:proofErr w:type="gramEnd"/>
      <w:r>
        <w:rPr>
          <w:rFonts w:ascii="Times New Roman" w:eastAsia="Times New Roman" w:hAnsi="Times New Roman" w:cs="Times New Roman"/>
          <w:sz w:val="24"/>
        </w:rPr>
        <w:t xml:space="preserve"> – Г от </w:t>
      </w:r>
      <w:r>
        <w:rPr>
          <w:rFonts w:ascii="Times New Roman" w:eastAsia="Times New Roman" w:hAnsi="Times New Roman" w:cs="Times New Roman"/>
          <w:b/>
          <w:i/>
          <w:sz w:val="24"/>
        </w:rPr>
        <w:t xml:space="preserve">Част ІV: Критерии за подбор </w:t>
      </w:r>
      <w:r>
        <w:rPr>
          <w:rFonts w:ascii="Times New Roman" w:eastAsia="Times New Roman" w:hAnsi="Times New Roman" w:cs="Times New Roman"/>
          <w:sz w:val="24"/>
        </w:rPr>
        <w:t xml:space="preserve">от ЕЕДОП в приложимите полета, съгласно зададените минимални изисквания. Приложими полета, съгласно обявата са: </w:t>
      </w:r>
    </w:p>
    <w:p w:rsidR="00D96DCB" w:rsidRDefault="00075474">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Раздел А: Годност. </w:t>
      </w:r>
      <w:r>
        <w:rPr>
          <w:rFonts w:ascii="Times New Roman" w:eastAsia="Times New Roman" w:hAnsi="Times New Roman" w:cs="Times New Roman"/>
          <w:sz w:val="24"/>
        </w:rPr>
        <w:t>Същият следва да бъде попълнен съгласно указанията дадени по-горе в документацията, където са посочени минималните изисквания на възложителя по отношение на критериите за подбор.</w:t>
      </w:r>
    </w:p>
    <w:p w:rsidR="00D96DCB" w:rsidRDefault="00075474">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Раздел В: Технически и професионални способности</w:t>
      </w:r>
      <w:r>
        <w:rPr>
          <w:rFonts w:ascii="Times New Roman" w:eastAsia="Times New Roman" w:hAnsi="Times New Roman" w:cs="Times New Roman"/>
          <w:sz w:val="24"/>
        </w:rPr>
        <w:t>. Същият следва да бъде попълнен съгласно указанията дадени по-горе в документацията, където са посочени минималните изисквания на възложителя по отношение на критериите за подбор.</w:t>
      </w:r>
    </w:p>
    <w:p w:rsidR="00D96DCB" w:rsidRDefault="0007547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Участниците попълват и всички други полета в ЕЕДОП, в които са длъжни да предоставят информация съгласно изискванията на Закона за обществените поръчки, Правилника за прилагане на Закона за обществените поръчкии на възложителя.</w:t>
      </w:r>
    </w:p>
    <w:p w:rsidR="00C03DC7" w:rsidRDefault="00C03DC7" w:rsidP="00C03DC7">
      <w:pPr>
        <w:spacing w:after="0" w:line="240" w:lineRule="auto"/>
        <w:rPr>
          <w:rFonts w:ascii="Times New Roman" w:hAnsi="Times New Roman" w:cs="Times New Roman"/>
          <w:b/>
          <w:bCs/>
          <w:sz w:val="24"/>
          <w:szCs w:val="24"/>
          <w:lang w:val="bg-BG" w:eastAsia="bg-BG"/>
        </w:rPr>
      </w:pPr>
    </w:p>
    <w:p w:rsidR="00C03DC7" w:rsidRPr="00C03DC7" w:rsidRDefault="00C03DC7" w:rsidP="00C03DC7">
      <w:pPr>
        <w:spacing w:after="0" w:line="240" w:lineRule="auto"/>
        <w:ind w:firstLine="540"/>
        <w:rPr>
          <w:rFonts w:ascii="Times New Roman" w:hAnsi="Times New Roman" w:cs="Times New Roman"/>
          <w:b/>
          <w:sz w:val="24"/>
          <w:szCs w:val="24"/>
          <w:lang w:eastAsia="bg-BG"/>
        </w:rPr>
      </w:pPr>
      <w:r w:rsidRPr="00C03DC7">
        <w:rPr>
          <w:rFonts w:ascii="Times New Roman" w:hAnsi="Times New Roman" w:cs="Times New Roman"/>
          <w:b/>
          <w:bCs/>
          <w:sz w:val="24"/>
          <w:szCs w:val="24"/>
          <w:lang w:eastAsia="bg-BG"/>
        </w:rPr>
        <w:t xml:space="preserve">Указания за подготовка и представяне на ЕЕДОП </w:t>
      </w:r>
    </w:p>
    <w:p w:rsidR="00C03DC7" w:rsidRPr="00C03DC7" w:rsidRDefault="00C03DC7" w:rsidP="00C03DC7">
      <w:pPr>
        <w:spacing w:after="0" w:line="240" w:lineRule="auto"/>
        <w:ind w:firstLine="426"/>
        <w:jc w:val="both"/>
        <w:rPr>
          <w:rFonts w:ascii="Times New Roman" w:hAnsi="Times New Roman" w:cs="Times New Roman"/>
          <w:sz w:val="24"/>
          <w:szCs w:val="24"/>
          <w:lang w:eastAsia="bg-BG"/>
        </w:rPr>
      </w:pPr>
      <w:r w:rsidRPr="00C03DC7">
        <w:rPr>
          <w:rFonts w:ascii="Times New Roman" w:hAnsi="Times New Roman" w:cs="Times New Roman"/>
          <w:i/>
          <w:sz w:val="24"/>
          <w:szCs w:val="24"/>
          <w:lang w:eastAsia="bg-BG"/>
        </w:rPr>
        <w:t>Съгласно чл. 67, ал. 4 от Закона за обществените поръчки (ЗОП) във връзка с § 29, т. 5, б. „а” от Преходните и заключителни разпоредби на ЗОП, в сила от1 април 2018 г., Единният европейски документ за обществени поръчки се представя</w:t>
      </w:r>
      <w:r w:rsidRPr="00C03DC7">
        <w:rPr>
          <w:rFonts w:ascii="Times New Roman" w:hAnsi="Times New Roman" w:cs="Times New Roman"/>
          <w:sz w:val="24"/>
          <w:szCs w:val="24"/>
          <w:lang w:eastAsia="bg-BG"/>
        </w:rPr>
        <w:t xml:space="preserve"> </w:t>
      </w:r>
      <w:r w:rsidRPr="00C03DC7">
        <w:rPr>
          <w:rFonts w:ascii="Times New Roman" w:hAnsi="Times New Roman" w:cs="Times New Roman"/>
          <w:b/>
          <w:sz w:val="24"/>
          <w:szCs w:val="24"/>
          <w:lang w:eastAsia="bg-BG"/>
        </w:rPr>
        <w:t>задължително в електронен вид</w:t>
      </w:r>
      <w:r w:rsidRPr="00C03DC7">
        <w:rPr>
          <w:rFonts w:ascii="Times New Roman" w:hAnsi="Times New Roman" w:cs="Times New Roman"/>
          <w:b/>
          <w:bCs/>
          <w:sz w:val="24"/>
          <w:szCs w:val="24"/>
          <w:lang w:eastAsia="bg-BG"/>
        </w:rPr>
        <w:t xml:space="preserve"> - еЕЕДОП</w:t>
      </w:r>
      <w:r w:rsidRPr="00C03DC7">
        <w:rPr>
          <w:rFonts w:ascii="Times New Roman" w:hAnsi="Times New Roman" w:cs="Times New Roman"/>
          <w:sz w:val="24"/>
          <w:szCs w:val="24"/>
          <w:lang w:eastAsia="bg-BG"/>
        </w:rPr>
        <w:t xml:space="preserve">.  </w:t>
      </w:r>
    </w:p>
    <w:p w:rsidR="00C03DC7" w:rsidRPr="00C03DC7" w:rsidRDefault="00C03DC7" w:rsidP="00C03DC7">
      <w:pPr>
        <w:widowControl w:val="0"/>
        <w:spacing w:after="0" w:line="240" w:lineRule="auto"/>
        <w:ind w:firstLine="426"/>
        <w:jc w:val="both"/>
        <w:rPr>
          <w:rFonts w:ascii="Times New Roman" w:hAnsi="Times New Roman" w:cs="Times New Roman"/>
          <w:color w:val="000000"/>
          <w:sz w:val="24"/>
          <w:szCs w:val="24"/>
        </w:rPr>
      </w:pPr>
      <w:r w:rsidRPr="00C03DC7">
        <w:rPr>
          <w:rFonts w:ascii="Times New Roman" w:hAnsi="Times New Roman" w:cs="Times New Roman"/>
          <w:color w:val="000000"/>
          <w:sz w:val="24"/>
          <w:szCs w:val="24"/>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C03DC7" w:rsidRPr="00C03DC7" w:rsidRDefault="00C03DC7" w:rsidP="00C03DC7">
      <w:pPr>
        <w:widowControl w:val="0"/>
        <w:spacing w:after="0" w:line="240" w:lineRule="auto"/>
        <w:ind w:firstLine="426"/>
        <w:jc w:val="both"/>
        <w:rPr>
          <w:rFonts w:ascii="Times New Roman" w:hAnsi="Times New Roman" w:cs="Times New Roman"/>
          <w:color w:val="000000"/>
          <w:sz w:val="24"/>
          <w:szCs w:val="24"/>
        </w:rPr>
      </w:pPr>
      <w:r w:rsidRPr="00C03DC7">
        <w:rPr>
          <w:rFonts w:ascii="Times New Roman" w:hAnsi="Times New Roman" w:cs="Times New Roman"/>
          <w:color w:val="000000"/>
          <w:sz w:val="24"/>
          <w:szCs w:val="24"/>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w:t>
      </w:r>
      <w:r w:rsidRPr="00C03DC7">
        <w:rPr>
          <w:rFonts w:ascii="Times New Roman" w:hAnsi="Times New Roman" w:cs="Times New Roman"/>
          <w:color w:val="000000"/>
          <w:sz w:val="24"/>
          <w:szCs w:val="24"/>
        </w:rPr>
        <w:lastRenderedPageBreak/>
        <w:t xml:space="preserve">адреса, към който се препраща, преди крайния срок за получаване на офертите. </w:t>
      </w:r>
    </w:p>
    <w:p w:rsidR="00C03DC7" w:rsidRPr="00C03DC7" w:rsidRDefault="00C03DC7" w:rsidP="00C03DC7">
      <w:pPr>
        <w:widowControl w:val="0"/>
        <w:spacing w:after="0" w:line="240" w:lineRule="auto"/>
        <w:ind w:firstLine="426"/>
        <w:jc w:val="both"/>
        <w:rPr>
          <w:rFonts w:ascii="Times New Roman" w:hAnsi="Times New Roman" w:cs="Times New Roman"/>
          <w:color w:val="000000"/>
          <w:sz w:val="24"/>
          <w:szCs w:val="24"/>
        </w:rPr>
      </w:pPr>
      <w:r w:rsidRPr="00C03DC7">
        <w:rPr>
          <w:rFonts w:ascii="Times New Roman" w:hAnsi="Times New Roman" w:cs="Times New Roman"/>
          <w:color w:val="000000"/>
          <w:sz w:val="24"/>
          <w:szCs w:val="24"/>
        </w:rPr>
        <w:t xml:space="preserve">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rsidR="00C03DC7" w:rsidRPr="00C03DC7" w:rsidRDefault="00C03DC7" w:rsidP="00C03DC7">
      <w:pPr>
        <w:widowControl w:val="0"/>
        <w:spacing w:after="0" w:line="240" w:lineRule="auto"/>
        <w:ind w:firstLine="426"/>
        <w:jc w:val="both"/>
        <w:rPr>
          <w:rFonts w:ascii="Times New Roman" w:hAnsi="Times New Roman" w:cs="Times New Roman"/>
          <w:color w:val="000000"/>
          <w:sz w:val="24"/>
          <w:szCs w:val="24"/>
        </w:rPr>
      </w:pPr>
      <w:r w:rsidRPr="00C03DC7">
        <w:rPr>
          <w:rFonts w:ascii="Times New Roman" w:hAnsi="Times New Roman" w:cs="Times New Roman"/>
          <w:color w:val="000000"/>
          <w:sz w:val="24"/>
          <w:szCs w:val="24"/>
        </w:rPr>
        <w:t xml:space="preserve">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w:t>
      </w:r>
    </w:p>
    <w:p w:rsidR="00C03DC7" w:rsidRPr="00C03DC7" w:rsidRDefault="00C03DC7" w:rsidP="00C03DC7">
      <w:pPr>
        <w:widowControl w:val="0"/>
        <w:spacing w:after="0" w:line="240" w:lineRule="auto"/>
        <w:ind w:firstLine="426"/>
        <w:jc w:val="both"/>
        <w:rPr>
          <w:rFonts w:ascii="Times New Roman" w:hAnsi="Times New Roman" w:cs="Times New Roman"/>
          <w:sz w:val="24"/>
          <w:szCs w:val="24"/>
        </w:rPr>
      </w:pPr>
      <w:r w:rsidRPr="00C03DC7">
        <w:rPr>
          <w:rFonts w:ascii="Times New Roman" w:hAnsi="Times New Roman" w:cs="Times New Roman"/>
          <w:color w:val="000000"/>
          <w:sz w:val="24"/>
          <w:szCs w:val="24"/>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5" w:history="1">
        <w:r w:rsidRPr="00C03DC7">
          <w:rPr>
            <w:rFonts w:ascii="Times New Roman" w:hAnsi="Times New Roman" w:cs="Times New Roman"/>
            <w:sz w:val="24"/>
            <w:szCs w:val="24"/>
            <w:u w:val="single"/>
          </w:rPr>
          <w:t>https://ec.europa.eu/tools/espd</w:t>
        </w:r>
      </w:hyperlink>
      <w:r w:rsidRPr="00C03DC7">
        <w:rPr>
          <w:rFonts w:ascii="Times New Roman" w:hAnsi="Times New Roman" w:cs="Times New Roman"/>
          <w:sz w:val="24"/>
          <w:szCs w:val="24"/>
        </w:rPr>
        <w:t xml:space="preserve"> </w:t>
      </w:r>
    </w:p>
    <w:p w:rsidR="00C03DC7" w:rsidRPr="00C03DC7" w:rsidRDefault="00C03DC7" w:rsidP="00C03DC7">
      <w:pPr>
        <w:spacing w:after="0" w:line="240" w:lineRule="auto"/>
        <w:ind w:firstLine="426"/>
        <w:jc w:val="both"/>
        <w:rPr>
          <w:rFonts w:ascii="Times New Roman" w:hAnsi="Times New Roman" w:cs="Times New Roman"/>
          <w:color w:val="000000"/>
          <w:sz w:val="24"/>
          <w:szCs w:val="24"/>
          <w:lang w:val="bg-BG"/>
        </w:rPr>
      </w:pPr>
      <w:r w:rsidRPr="00C03DC7">
        <w:rPr>
          <w:rFonts w:ascii="Times New Roman" w:hAnsi="Times New Roman" w:cs="Times New Roman"/>
          <w:color w:val="000000"/>
          <w:sz w:val="24"/>
          <w:szCs w:val="24"/>
        </w:rPr>
        <w:t xml:space="preserve">Към настоящата документация се предоставя електронен образец на ЕЕДОП (еЕЕДОП) - файл, който е предназначен за използване в електронната система за еЕЕДОП. </w:t>
      </w:r>
    </w:p>
    <w:p w:rsidR="00C03DC7" w:rsidRPr="00C03DC7" w:rsidRDefault="00C03DC7" w:rsidP="00C03DC7">
      <w:pPr>
        <w:widowControl w:val="0"/>
        <w:spacing w:after="0" w:line="240" w:lineRule="auto"/>
        <w:jc w:val="both"/>
        <w:rPr>
          <w:rFonts w:ascii="Times New Roman" w:hAnsi="Times New Roman" w:cs="Times New Roman"/>
          <w:i/>
          <w:iCs/>
          <w:color w:val="000000"/>
          <w:sz w:val="24"/>
          <w:szCs w:val="24"/>
        </w:rPr>
      </w:pPr>
      <w:r w:rsidRPr="00C03DC7">
        <w:rPr>
          <w:rFonts w:ascii="Times New Roman" w:hAnsi="Times New Roman" w:cs="Times New Roman"/>
          <w:color w:val="000000"/>
          <w:sz w:val="24"/>
          <w:szCs w:val="24"/>
        </w:rPr>
        <w:t>Всички данни, които се попълват в ЕЕДОП зависят от формата на участие и обстоятелствата, свързани с конкретния подател на документа. След попълване на образеца същият се подписва електронно от всички задължени лица и се предоставя в електронен вид към документите за участие в процедурата.</w:t>
      </w:r>
    </w:p>
    <w:p w:rsidR="00C03DC7" w:rsidRPr="00C03DC7" w:rsidRDefault="00C03DC7" w:rsidP="00C03DC7">
      <w:pPr>
        <w:spacing w:after="0" w:line="240" w:lineRule="auto"/>
        <w:ind w:firstLine="720"/>
        <w:jc w:val="both"/>
        <w:rPr>
          <w:rFonts w:ascii="Times New Roman" w:hAnsi="Times New Roman" w:cs="Times New Roman"/>
          <w:i/>
          <w:sz w:val="24"/>
          <w:szCs w:val="24"/>
        </w:rPr>
      </w:pPr>
      <w:r w:rsidRPr="00C03DC7">
        <w:rPr>
          <w:rFonts w:ascii="Times New Roman" w:hAnsi="Times New Roman" w:cs="Times New Roman"/>
          <w:i/>
          <w:color w:val="000000"/>
          <w:sz w:val="24"/>
          <w:szCs w:val="24"/>
        </w:rPr>
        <w:t xml:space="preserve">Подробни указания за начина на създаване и предоставяне на Единен европейски документ за обществени поръчки (ЕЕДОП) в електронен вид - еЕЕДОП се съдържат в Методическо указание с изх. № МУ-4/02.03.2018г. на Изпълнителния директор на Агенция по обществени поръчки на адрес: </w:t>
      </w:r>
    </w:p>
    <w:p w:rsidR="00C03DC7" w:rsidRDefault="007E69C4" w:rsidP="00C03DC7">
      <w:pPr>
        <w:spacing w:after="0" w:line="240" w:lineRule="auto"/>
        <w:jc w:val="both"/>
        <w:rPr>
          <w:rFonts w:ascii="Times New Roman" w:hAnsi="Times New Roman" w:cs="Times New Roman"/>
          <w:sz w:val="24"/>
          <w:szCs w:val="24"/>
          <w:lang w:val="bg-BG"/>
        </w:rPr>
      </w:pPr>
      <w:hyperlink r:id="rId6" w:history="1">
        <w:r w:rsidR="00C03DC7" w:rsidRPr="00C03DC7">
          <w:rPr>
            <w:rFonts w:ascii="Times New Roman" w:hAnsi="Times New Roman" w:cs="Times New Roman"/>
            <w:i/>
            <w:sz w:val="24"/>
            <w:szCs w:val="24"/>
            <w:u w:val="single"/>
          </w:rPr>
          <w:t>http://www.aop.bg/fckedit2/user/File/bg/practika/MU4_2018.pdf</w:t>
        </w:r>
      </w:hyperlink>
      <w:r w:rsidR="00C03DC7" w:rsidRPr="00C03DC7">
        <w:rPr>
          <w:rFonts w:ascii="Times New Roman" w:hAnsi="Times New Roman" w:cs="Times New Roman"/>
          <w:sz w:val="24"/>
          <w:szCs w:val="24"/>
        </w:rPr>
        <w:t xml:space="preserve"> </w:t>
      </w:r>
    </w:p>
    <w:p w:rsidR="00C03DC7" w:rsidRPr="00C03DC7" w:rsidRDefault="00C03DC7" w:rsidP="00C03DC7">
      <w:pPr>
        <w:spacing w:after="0" w:line="240" w:lineRule="auto"/>
        <w:jc w:val="both"/>
        <w:rPr>
          <w:rFonts w:ascii="Times New Roman" w:hAnsi="Times New Roman" w:cs="Times New Roman"/>
          <w:sz w:val="24"/>
          <w:szCs w:val="24"/>
          <w:lang w:val="bg-BG"/>
        </w:rPr>
      </w:pP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Допълнителни указания за попълване на Образец № 4 - Техническо предложение</w:t>
      </w:r>
      <w:r>
        <w:rPr>
          <w:rFonts w:ascii="Times New Roman" w:eastAsia="Times New Roman" w:hAnsi="Times New Roman" w:cs="Times New Roman"/>
          <w:b/>
          <w:color w:val="000000"/>
          <w:sz w:val="24"/>
        </w:rPr>
        <w:t>.</w:t>
      </w:r>
    </w:p>
    <w:p w:rsidR="00D96DCB" w:rsidRDefault="00075474">
      <w:pPr>
        <w:tabs>
          <w:tab w:val="left" w:pos="0"/>
          <w:tab w:val="left" w:pos="284"/>
        </w:tabs>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Техническото предложение на всеки участник трябва да съдържа:</w:t>
      </w:r>
    </w:p>
    <w:p w:rsidR="00D96DCB" w:rsidRDefault="00075474">
      <w:pPr>
        <w:tabs>
          <w:tab w:val="left" w:pos="0"/>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b/>
          <w:sz w:val="24"/>
        </w:rPr>
        <w:t>Документ за упълномощаване</w:t>
      </w:r>
      <w:r>
        <w:rPr>
          <w:rFonts w:ascii="Times New Roman" w:eastAsia="Times New Roman" w:hAnsi="Times New Roman" w:cs="Times New Roman"/>
          <w:sz w:val="24"/>
        </w:rPr>
        <w:t>, когато лицето, което подава офертата, не е законният представител на участника;</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Pr>
          <w:rFonts w:ascii="Times New Roman" w:eastAsia="Times New Roman" w:hAnsi="Times New Roman" w:cs="Times New Roman"/>
          <w:b/>
          <w:sz w:val="24"/>
        </w:rPr>
        <w:t>Предложение за изпълнение на поръчката,</w:t>
      </w:r>
      <w:r>
        <w:rPr>
          <w:rFonts w:ascii="Times New Roman" w:eastAsia="Times New Roman" w:hAnsi="Times New Roman" w:cs="Times New Roman"/>
          <w:sz w:val="24"/>
        </w:rPr>
        <w:t xml:space="preserve"> в съответствие с техническите спецификации и изискванията на възложителя;</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b/>
          <w:sz w:val="24"/>
        </w:rPr>
        <w:t>Декларация за съгласие с клаузите на приложения проект на договор</w:t>
      </w:r>
      <w:r>
        <w:rPr>
          <w:rFonts w:ascii="Times New Roman" w:eastAsia="Times New Roman" w:hAnsi="Times New Roman" w:cs="Times New Roman"/>
          <w:sz w:val="24"/>
        </w:rPr>
        <w:t>;</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b/>
          <w:sz w:val="24"/>
        </w:rPr>
        <w:t>Декларация за срока на валидност на офертата</w:t>
      </w:r>
      <w:r>
        <w:rPr>
          <w:rFonts w:ascii="Times New Roman" w:eastAsia="Times New Roman" w:hAnsi="Times New Roman" w:cs="Times New Roman"/>
          <w:sz w:val="24"/>
        </w:rPr>
        <w:t>;</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Pr>
          <w:rFonts w:ascii="Times New Roman" w:eastAsia="Times New Roman" w:hAnsi="Times New Roman" w:cs="Times New Roman"/>
          <w:b/>
          <w:sz w:val="24"/>
        </w:rPr>
        <w:t>Декларация, че при изготвяне на офертата са спазени</w:t>
      </w:r>
      <w:r>
        <w:rPr>
          <w:rFonts w:ascii="Times New Roman" w:eastAsia="Times New Roman" w:hAnsi="Times New Roman" w:cs="Times New Roman"/>
          <w:sz w:val="24"/>
        </w:rPr>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Забележка:</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Обстоятелствата по пунктове 3 до 5 се декларират от участника в самото техническо предложение и не е необходимо същият да представя допълнителни декларации за тях. </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b/>
          <w:sz w:val="24"/>
        </w:rPr>
      </w:pPr>
      <w:r>
        <w:rPr>
          <w:rFonts w:ascii="Times New Roman" w:eastAsia="Times New Roman" w:hAnsi="Times New Roman" w:cs="Times New Roman"/>
          <w:b/>
          <w:sz w:val="24"/>
        </w:rPr>
        <w:t>Към техническото предложение задължително следва да са приложени и следните документи:</w:t>
      </w:r>
    </w:p>
    <w:p w:rsidR="00D96DCB" w:rsidRDefault="00075474">
      <w:pPr>
        <w:tabs>
          <w:tab w:val="left" w:pos="0"/>
          <w:tab w:val="left" w:pos="284"/>
        </w:tabs>
        <w:spacing w:after="0" w:line="240" w:lineRule="auto"/>
        <w:ind w:firstLine="1069"/>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Подробно описание и снимки на медицинското оборудване, което се предлага за доставка. (По възможност, всички технически характеристики, следва да са видни от представеното от участника описание и/или снимки на медицинското оборудване, което ще се доставя. Също така, по възможност, в описанието участникът следва да предостави и </w:t>
      </w:r>
      <w:r>
        <w:rPr>
          <w:rFonts w:ascii="Times New Roman" w:eastAsia="Times New Roman" w:hAnsi="Times New Roman" w:cs="Times New Roman"/>
          <w:sz w:val="24"/>
        </w:rPr>
        <w:lastRenderedPageBreak/>
        <w:t>връзка (link) към официалния интернет сайт на производителя с публикувани на него технически данни на съответната апаратура).</w:t>
      </w:r>
    </w:p>
    <w:p w:rsidR="00D96DCB" w:rsidRDefault="00075474">
      <w:pPr>
        <w:spacing w:after="0"/>
        <w:ind w:firstLine="1069"/>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Декларация, че предлаганото медицинско оборудване притежава СЕ-mark и съответства на изискванията на Директива 93/42/ЕЕС, в съответствие с изискванията на чл. 8 и чл. 15 от Закона за медицинските изделия - Образец № 4.1.</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w:t>
      </w:r>
      <w:r>
        <w:rPr>
          <w:rFonts w:ascii="Times New Roman" w:eastAsia="Times New Roman" w:hAnsi="Times New Roman" w:cs="Times New Roman"/>
          <w:sz w:val="24"/>
        </w:rPr>
        <w:t xml:space="preserve">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Образец № 4.2.</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4.</w:t>
      </w:r>
      <w:r>
        <w:rPr>
          <w:rFonts w:ascii="Times New Roman" w:eastAsia="Times New Roman" w:hAnsi="Times New Roman" w:cs="Times New Roman"/>
          <w:sz w:val="24"/>
        </w:rPr>
        <w:t xml:space="preserve"> Декларяция от производителя за гаранционния срок на компютърния томограф и ренгеновата тръба.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5.</w:t>
      </w:r>
      <w:r w:rsidR="00575DCC">
        <w:rPr>
          <w:rFonts w:ascii="Times New Roman" w:eastAsia="Times New Roman" w:hAnsi="Times New Roman" w:cs="Times New Roman"/>
          <w:sz w:val="24"/>
        </w:rPr>
        <w:t xml:space="preserve"> Декларация </w:t>
      </w:r>
      <w:r>
        <w:rPr>
          <w:rFonts w:ascii="Times New Roman" w:eastAsia="Times New Roman" w:hAnsi="Times New Roman" w:cs="Times New Roman"/>
          <w:sz w:val="24"/>
        </w:rPr>
        <w:t xml:space="preserve">за </w:t>
      </w:r>
      <w:proofErr w:type="gramStart"/>
      <w:r>
        <w:rPr>
          <w:rFonts w:ascii="Times New Roman" w:eastAsia="Times New Roman" w:hAnsi="Times New Roman" w:cs="Times New Roman"/>
          <w:sz w:val="24"/>
        </w:rPr>
        <w:t>съответствие  на</w:t>
      </w:r>
      <w:proofErr w:type="gramEnd"/>
      <w:r>
        <w:rPr>
          <w:rFonts w:ascii="Times New Roman" w:eastAsia="Times New Roman" w:hAnsi="Times New Roman" w:cs="Times New Roman"/>
          <w:sz w:val="24"/>
        </w:rPr>
        <w:t xml:space="preserve"> медицинското  изделие по  чл. 14, ал. 2 </w:t>
      </w:r>
      <w:proofErr w:type="gramStart"/>
      <w:r>
        <w:rPr>
          <w:rFonts w:ascii="Times New Roman" w:eastAsia="Times New Roman" w:hAnsi="Times New Roman" w:cs="Times New Roman"/>
          <w:sz w:val="24"/>
        </w:rPr>
        <w:t>от  З</w:t>
      </w:r>
      <w:r w:rsidR="00624EE6">
        <w:rPr>
          <w:rFonts w:ascii="Times New Roman" w:eastAsia="Times New Roman" w:hAnsi="Times New Roman" w:cs="Times New Roman"/>
          <w:sz w:val="24"/>
          <w:lang w:val="bg-BG"/>
        </w:rPr>
        <w:t>акона</w:t>
      </w:r>
      <w:proofErr w:type="gramEnd"/>
      <w:r w:rsidR="00624EE6">
        <w:rPr>
          <w:rFonts w:ascii="Times New Roman" w:eastAsia="Times New Roman" w:hAnsi="Times New Roman" w:cs="Times New Roman"/>
          <w:sz w:val="24"/>
          <w:lang w:val="bg-BG"/>
        </w:rPr>
        <w:t xml:space="preserve"> за медицинските изделия</w:t>
      </w:r>
      <w:r>
        <w:rPr>
          <w:rFonts w:ascii="Times New Roman" w:eastAsia="Times New Roman" w:hAnsi="Times New Roman" w:cs="Times New Roman"/>
          <w:sz w:val="24"/>
        </w:rPr>
        <w:t>, съставена от производителя или неговият упълномощен представител или ЕС сертификат за оценка на съответствието, издадена от нотифициран орган в приложимите случаи (копие на оригинала и официален превод на български език).</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    6. </w:t>
      </w:r>
      <w:r>
        <w:rPr>
          <w:rFonts w:ascii="Times New Roman" w:eastAsia="Times New Roman" w:hAnsi="Times New Roman" w:cs="Times New Roman"/>
          <w:sz w:val="24"/>
        </w:rPr>
        <w:t>Заверено от участника копие на Сертификат по стандарт ISO 13485:2003 или еквивалентен, за внедрена система за качество, издаден на името на производителя на предлаганата апаратура от акредитирана институция или агенция за управление на качеството с превод на български език.</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7. </w:t>
      </w:r>
      <w:r>
        <w:rPr>
          <w:rFonts w:ascii="Times New Roman" w:eastAsia="Times New Roman" w:hAnsi="Times New Roman" w:cs="Times New Roman"/>
          <w:sz w:val="24"/>
        </w:rPr>
        <w:t>Оторизационно писмо от производителя (или негов упълномощен представител за ЕС) на името на участника (ако той не е производител), за извършване на доставка, монтаж и сервизно обслужване на предлаганото медицинско оборудване, със срок на валидност не по – кратък от срока на валидност на договора с превод на български език.</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ВАЖНО: </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Допълнителни указания за попълване на Образец № 5 - </w:t>
      </w:r>
      <w:r>
        <w:rPr>
          <w:rFonts w:ascii="Times New Roman" w:eastAsia="Times New Roman" w:hAnsi="Times New Roman" w:cs="Times New Roman"/>
          <w:b/>
          <w:color w:val="000000"/>
          <w:sz w:val="24"/>
        </w:rPr>
        <w:t>Ценово предложение.</w:t>
      </w:r>
    </w:p>
    <w:p w:rsidR="00D96DCB" w:rsidRDefault="00075474">
      <w:pPr>
        <w:tabs>
          <w:tab w:val="left" w:pos="-60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Участникът представя ценово предложение по образец, което се поставя в отделен непрозрачен запечатан плик с надпис „Предлагани ценови параметри“/сложен в общата </w:t>
      </w:r>
      <w:r>
        <w:rPr>
          <w:rFonts w:ascii="Times New Roman" w:eastAsia="Times New Roman" w:hAnsi="Times New Roman" w:cs="Times New Roman"/>
          <w:color w:val="000000"/>
          <w:sz w:val="24"/>
        </w:rPr>
        <w:t xml:space="preserve">запечатана непрозрачна опаковка/, </w:t>
      </w:r>
      <w:r>
        <w:rPr>
          <w:rFonts w:ascii="Times New Roman" w:eastAsia="Times New Roman" w:hAnsi="Times New Roman" w:cs="Times New Roman"/>
          <w:sz w:val="24"/>
        </w:rPr>
        <w:t>съдържащо предложението на участника относно цената по показателите с парично изражение.</w:t>
      </w:r>
    </w:p>
    <w:p w:rsidR="00D96DCB" w:rsidRDefault="00075474">
      <w:pPr>
        <w:spacing w:after="0" w:line="240" w:lineRule="auto"/>
        <w:ind w:firstLine="426"/>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4"/>
        </w:rPr>
        <w:tab/>
        <w:t xml:space="preserve">Стойностите, отразяващи ценовото предложение на участника следва да не бъдат закръглени, а да бъдат изписани до стотинка </w:t>
      </w:r>
      <w:r>
        <w:rPr>
          <w:rFonts w:ascii="Times New Roman" w:eastAsia="Times New Roman" w:hAnsi="Times New Roman" w:cs="Times New Roman"/>
          <w:i/>
          <w:sz w:val="24"/>
        </w:rPr>
        <w:t>(до втория знак след десетичната запетая)</w:t>
      </w:r>
      <w:r>
        <w:rPr>
          <w:rFonts w:ascii="Times New Roman" w:eastAsia="Times New Roman" w:hAnsi="Times New Roman" w:cs="Times New Roman"/>
          <w:sz w:val="24"/>
        </w:rPr>
        <w:t>, да бъдат посочени стойностите без ДДС и с вкл. ДДС.</w:t>
      </w:r>
    </w:p>
    <w:p w:rsidR="00D96DCB" w:rsidRDefault="00075474">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ab/>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D96DCB" w:rsidRDefault="00075474">
      <w:pPr>
        <w:spacing w:before="120" w:after="12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Предложената от участника цена следва да включва всички възможни разходи за цялостното, точно и качествено изпълнение на поръчката. </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Към ценовата оферта от участника се представят и: пълно описание на всички необходими документи за финансовия лизинг, включително изисквани документи, проект на договор за финансов лизинг и проект на погасителен план.</w:t>
      </w:r>
    </w:p>
    <w:p w:rsidR="00D96DCB" w:rsidRDefault="00D96DCB">
      <w:pPr>
        <w:spacing w:after="0" w:line="240" w:lineRule="auto"/>
        <w:ind w:firstLine="426"/>
        <w:jc w:val="both"/>
        <w:rPr>
          <w:rFonts w:ascii="Times New Roman" w:eastAsia="Times New Roman" w:hAnsi="Times New Roman" w:cs="Times New Roman"/>
          <w:b/>
          <w:i/>
          <w:color w:val="000000"/>
          <w:sz w:val="24"/>
        </w:rPr>
      </w:pPr>
    </w:p>
    <w:p w:rsidR="00D96DCB" w:rsidRDefault="00075474">
      <w:pPr>
        <w:spacing w:after="0" w:line="240" w:lineRule="auto"/>
        <w:ind w:firstLine="426"/>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b/>
        <w:t>Забележка: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предлаганата цена (или части от нея), ще бъдат отстранени от участие в процедурата.</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ВАЖНО: </w:t>
      </w:r>
    </w:p>
    <w:p w:rsidR="00D96DCB" w:rsidRDefault="00075474">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D96DCB" w:rsidRDefault="00075474">
      <w:pPr>
        <w:spacing w:after="0" w:line="240" w:lineRule="auto"/>
        <w:ind w:firstLine="56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По неуредените въпроси от настоящата документация, ще се прилагат Закона за обществените поръчки, Правилника за прилагане на Закона за обществените поръчки, обявлението и документацията за обществената поръчка.</w:t>
      </w:r>
    </w:p>
    <w:p w:rsidR="00D96DCB" w:rsidRDefault="00D96DCB">
      <w:pPr>
        <w:spacing w:after="0" w:line="240" w:lineRule="auto"/>
        <w:jc w:val="center"/>
        <w:rPr>
          <w:rFonts w:ascii="Times New Roman" w:eastAsia="Times New Roman" w:hAnsi="Times New Roman" w:cs="Times New Roman"/>
          <w:b/>
          <w:sz w:val="40"/>
        </w:rPr>
      </w:pPr>
    </w:p>
    <w:p w:rsidR="00D96DCB" w:rsidRDefault="0007547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ГЛАВА VI: ОБРАЗЦИ НА ДОКУМЕНТИ В ПРОЦЕДУРАТА.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1. Опис на документите, съдържащи се в офертата - Образец № 1;</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2. Заявление за участие в процедурата - Образец № 2;</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3. ЕЕДОП - Образец № 3;</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4. Техническо предложение за изпълнение на обществената поръчка - Образец № 4;</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5. Декларация, че предлаганото медицинско оборудване притежава СЕ-mark и съответства на изискванията на Директива 93/42/ЕЕС, в съответствие с изискванията на чл. 8 и чл. 15 от Закона за медицинските изделия - Образец № 4.1;</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6.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 Образец № 4.2;</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7. Ценово предложение за изпълнение на обществената поръчка - Образец № 5;</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8. Списък на доставките, които са идентични или сходни с предмета на обществената поръчка,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доставка - Образец № 6;</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9. Списък на технически лица, минимум 3 (трима) сервизни инженера, преминали курс на обучение при производителя за сервиз и поддръжка на предлаганата медицинска апаратура. Сервизните инженери трябва да притежават правоспособност за работа с ИЙЛ съобразно вида на предлаганата апаратура - Образец № 7;</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Проект на договор - Образец № 8.</w:t>
      </w: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075474">
      <w:pPr>
        <w:jc w:val="right"/>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ОБРАЗЕЦ № 1</w:t>
      </w:r>
    </w:p>
    <w:p w:rsidR="00D96DCB" w:rsidRDefault="00075474">
      <w:pPr>
        <w:spacing w:before="120"/>
        <w:jc w:val="center"/>
        <w:rPr>
          <w:rFonts w:ascii="Times New Roman" w:eastAsia="Times New Roman" w:hAnsi="Times New Roman" w:cs="Times New Roman"/>
          <w:b/>
          <w:sz w:val="24"/>
        </w:rPr>
      </w:pPr>
      <w:r>
        <w:rPr>
          <w:rFonts w:ascii="Times New Roman" w:eastAsia="Times New Roman" w:hAnsi="Times New Roman" w:cs="Times New Roman"/>
          <w:b/>
          <w:sz w:val="24"/>
        </w:rPr>
        <w:t>ОПИС</w:t>
      </w:r>
    </w:p>
    <w:p w:rsidR="00D96DCB" w:rsidRDefault="00075474">
      <w:pPr>
        <w:spacing w:before="120"/>
        <w:jc w:val="center"/>
        <w:rPr>
          <w:rFonts w:ascii="Times New Roman" w:eastAsia="Times New Roman" w:hAnsi="Times New Roman" w:cs="Times New Roman"/>
          <w:sz w:val="24"/>
        </w:rPr>
      </w:pPr>
      <w:r>
        <w:rPr>
          <w:rFonts w:ascii="Times New Roman" w:eastAsia="Times New Roman" w:hAnsi="Times New Roman" w:cs="Times New Roman"/>
          <w:b/>
          <w:sz w:val="24"/>
        </w:rPr>
        <w:t>на документите, съдържащи се в офертата</w:t>
      </w:r>
      <w:r>
        <w:rPr>
          <w:rFonts w:ascii="Times New Roman" w:eastAsia="Times New Roman" w:hAnsi="Times New Roman" w:cs="Times New Roman"/>
          <w:sz w:val="24"/>
        </w:rPr>
        <w:t xml:space="preserve"> на............................................................................................................................... - </w:t>
      </w:r>
    </w:p>
    <w:p w:rsidR="00D96DCB" w:rsidRDefault="00075474">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на участника)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Участник в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07547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Документи и информация, съдържащи се в опаковката, извън плик „Предлагани ценови параметри” са както следва: </w:t>
      </w:r>
    </w:p>
    <w:tbl>
      <w:tblPr>
        <w:tblW w:w="0" w:type="auto"/>
        <w:jc w:val="center"/>
        <w:tblCellMar>
          <w:left w:w="10" w:type="dxa"/>
          <w:right w:w="10" w:type="dxa"/>
        </w:tblCellMar>
        <w:tblLook w:val="0000" w:firstRow="0" w:lastRow="0" w:firstColumn="0" w:lastColumn="0" w:noHBand="0" w:noVBand="0"/>
      </w:tblPr>
      <w:tblGrid>
        <w:gridCol w:w="695"/>
        <w:gridCol w:w="2983"/>
        <w:gridCol w:w="2676"/>
        <w:gridCol w:w="1640"/>
        <w:gridCol w:w="1294"/>
      </w:tblGrid>
      <w:tr w:rsidR="00D96DCB">
        <w:trPr>
          <w:trHeight w:val="1738"/>
          <w:jc w:val="center"/>
        </w:trPr>
        <w:tc>
          <w:tcPr>
            <w:tcW w:w="695"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jc w:val="center"/>
            </w:pPr>
            <w:r>
              <w:rPr>
                <w:rFonts w:ascii="Times New Roman" w:eastAsia="Times New Roman" w:hAnsi="Times New Roman" w:cs="Times New Roman"/>
                <w:sz w:val="24"/>
              </w:rPr>
              <w:t>№</w:t>
            </w:r>
          </w:p>
        </w:tc>
        <w:tc>
          <w:tcPr>
            <w:tcW w:w="2983"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jc w:val="center"/>
            </w:pPr>
            <w:r>
              <w:rPr>
                <w:rFonts w:ascii="Times New Roman" w:eastAsia="Times New Roman" w:hAnsi="Times New Roman" w:cs="Times New Roman"/>
                <w:sz w:val="24"/>
              </w:rPr>
              <w:t xml:space="preserve"> Наименование на документ/информация </w:t>
            </w:r>
          </w:p>
        </w:tc>
        <w:tc>
          <w:tcPr>
            <w:tcW w:w="2676"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t>Вид документ/информация</w:t>
            </w:r>
          </w:p>
          <w:p w:rsidR="00D96DCB" w:rsidRDefault="00075474">
            <w:pPr>
              <w:spacing w:after="120"/>
              <w:jc w:val="center"/>
            </w:pPr>
            <w:r>
              <w:rPr>
                <w:rFonts w:ascii="Times New Roman" w:eastAsia="Times New Roman" w:hAnsi="Times New Roman" w:cs="Times New Roman"/>
                <w:sz w:val="24"/>
              </w:rPr>
              <w:t>(оригинал или заверено копие)</w:t>
            </w:r>
          </w:p>
        </w:tc>
        <w:tc>
          <w:tcPr>
            <w:tcW w:w="1640"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
          <w:p w:rsidR="00D96DCB" w:rsidRDefault="00075474">
            <w:pPr>
              <w:spacing w:after="120"/>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бр./</w:t>
            </w:r>
            <w:proofErr w:type="gramEnd"/>
            <w:r>
              <w:rPr>
                <w:rFonts w:ascii="Times New Roman" w:eastAsia="Times New Roman" w:hAnsi="Times New Roman" w:cs="Times New Roman"/>
                <w:sz w:val="24"/>
              </w:rPr>
              <w:t xml:space="preserve"> стр.)</w:t>
            </w:r>
          </w:p>
        </w:tc>
        <w:tc>
          <w:tcPr>
            <w:tcW w:w="1294"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pPr>
            <w:r>
              <w:rPr>
                <w:rFonts w:ascii="Times New Roman" w:eastAsia="Times New Roman" w:hAnsi="Times New Roman" w:cs="Times New Roman"/>
                <w:sz w:val="24"/>
              </w:rPr>
              <w:t>От страница до страница</w:t>
            </w:r>
          </w:p>
        </w:tc>
      </w:tr>
      <w:tr w:rsidR="00D96DCB">
        <w:trPr>
          <w:trHeight w:val="1"/>
          <w:jc w:val="center"/>
        </w:trPr>
        <w:tc>
          <w:tcPr>
            <w:tcW w:w="695" w:type="dxa"/>
            <w:tcBorders>
              <w:top w:val="single" w:sz="18"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1</w:t>
            </w:r>
          </w:p>
        </w:tc>
        <w:tc>
          <w:tcPr>
            <w:tcW w:w="2983"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267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64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294"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r>
      <w:tr w:rsidR="00D96DCB">
        <w:trPr>
          <w:trHeight w:val="1"/>
          <w:jc w:val="center"/>
        </w:trPr>
        <w:tc>
          <w:tcPr>
            <w:tcW w:w="69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2</w:t>
            </w:r>
          </w:p>
        </w:tc>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r>
      <w:tr w:rsidR="00D96DCB">
        <w:trPr>
          <w:trHeight w:val="1"/>
          <w:jc w:val="center"/>
        </w:trPr>
        <w:tc>
          <w:tcPr>
            <w:tcW w:w="695"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w:t>
            </w:r>
          </w:p>
        </w:tc>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c>
          <w:tcPr>
            <w:tcW w:w="129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96DCB" w:rsidRDefault="00D96DCB">
            <w:pPr>
              <w:spacing w:before="60" w:after="60"/>
              <w:rPr>
                <w:rFonts w:ascii="Calibri" w:eastAsia="Calibri" w:hAnsi="Calibri" w:cs="Calibri"/>
              </w:rPr>
            </w:pPr>
          </w:p>
        </w:tc>
      </w:tr>
    </w:tbl>
    <w:p w:rsidR="00D96DCB" w:rsidRDefault="00075474">
      <w:pPr>
        <w:spacing w:before="360"/>
        <w:rPr>
          <w:rFonts w:ascii="Times New Roman" w:eastAsia="Times New Roman" w:hAnsi="Times New Roman" w:cs="Times New Roman"/>
          <w:sz w:val="24"/>
        </w:rPr>
      </w:pPr>
      <w:r>
        <w:rPr>
          <w:rFonts w:ascii="Times New Roman" w:eastAsia="Times New Roman" w:hAnsi="Times New Roman" w:cs="Times New Roman"/>
          <w:sz w:val="24"/>
        </w:rPr>
        <w:t xml:space="preserve">Документи и </w:t>
      </w:r>
      <w:proofErr w:type="gramStart"/>
      <w:r>
        <w:rPr>
          <w:rFonts w:ascii="Times New Roman" w:eastAsia="Times New Roman" w:hAnsi="Times New Roman" w:cs="Times New Roman"/>
          <w:sz w:val="24"/>
        </w:rPr>
        <w:t>информация  в</w:t>
      </w:r>
      <w:proofErr w:type="gramEnd"/>
      <w:r>
        <w:rPr>
          <w:rFonts w:ascii="Times New Roman" w:eastAsia="Times New Roman" w:hAnsi="Times New Roman" w:cs="Times New Roman"/>
          <w:sz w:val="24"/>
        </w:rPr>
        <w:t xml:space="preserve"> плик „Предлагани ценови параметри”</w:t>
      </w:r>
    </w:p>
    <w:tbl>
      <w:tblPr>
        <w:tblW w:w="0" w:type="auto"/>
        <w:jc w:val="center"/>
        <w:tblCellMar>
          <w:left w:w="10" w:type="dxa"/>
          <w:right w:w="10" w:type="dxa"/>
        </w:tblCellMar>
        <w:tblLook w:val="0000" w:firstRow="0" w:lastRow="0" w:firstColumn="0" w:lastColumn="0" w:noHBand="0" w:noVBand="0"/>
      </w:tblPr>
      <w:tblGrid>
        <w:gridCol w:w="520"/>
        <w:gridCol w:w="2726"/>
        <w:gridCol w:w="2675"/>
        <w:gridCol w:w="1138"/>
        <w:gridCol w:w="1224"/>
        <w:gridCol w:w="1339"/>
      </w:tblGrid>
      <w:tr w:rsidR="00D96DCB">
        <w:trPr>
          <w:trHeight w:val="1738"/>
          <w:jc w:val="center"/>
        </w:trPr>
        <w:tc>
          <w:tcPr>
            <w:tcW w:w="520"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jc w:val="center"/>
            </w:pPr>
            <w:r>
              <w:rPr>
                <w:rFonts w:ascii="Times New Roman" w:eastAsia="Times New Roman" w:hAnsi="Times New Roman" w:cs="Times New Roman"/>
                <w:sz w:val="24"/>
              </w:rPr>
              <w:t>№</w:t>
            </w:r>
          </w:p>
        </w:tc>
        <w:tc>
          <w:tcPr>
            <w:tcW w:w="2726"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jc w:val="center"/>
            </w:pPr>
            <w:r>
              <w:rPr>
                <w:rFonts w:ascii="Times New Roman" w:eastAsia="Times New Roman" w:hAnsi="Times New Roman" w:cs="Times New Roman"/>
                <w:sz w:val="24"/>
              </w:rPr>
              <w:t>Наименование на документ/информация</w:t>
            </w:r>
          </w:p>
        </w:tc>
        <w:tc>
          <w:tcPr>
            <w:tcW w:w="2675"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t>Вид документ/информация</w:t>
            </w:r>
          </w:p>
          <w:p w:rsidR="00D96DCB" w:rsidRDefault="00075474">
            <w:pPr>
              <w:spacing w:after="120"/>
              <w:jc w:val="center"/>
            </w:pPr>
            <w:r>
              <w:rPr>
                <w:rFonts w:ascii="Times New Roman" w:eastAsia="Times New Roman" w:hAnsi="Times New Roman" w:cs="Times New Roman"/>
                <w:sz w:val="24"/>
              </w:rPr>
              <w:t>(оригинал или заверено копие)</w:t>
            </w:r>
          </w:p>
        </w:tc>
        <w:tc>
          <w:tcPr>
            <w:tcW w:w="2362" w:type="dxa"/>
            <w:gridSpan w:val="2"/>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
          <w:p w:rsidR="00D96DCB" w:rsidRDefault="00075474">
            <w:pPr>
              <w:spacing w:after="120"/>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бр./</w:t>
            </w:r>
            <w:proofErr w:type="gramEnd"/>
            <w:r>
              <w:rPr>
                <w:rFonts w:ascii="Times New Roman" w:eastAsia="Times New Roman" w:hAnsi="Times New Roman" w:cs="Times New Roman"/>
                <w:sz w:val="24"/>
              </w:rPr>
              <w:t xml:space="preserve"> стр.)</w:t>
            </w:r>
          </w:p>
        </w:tc>
        <w:tc>
          <w:tcPr>
            <w:tcW w:w="1339" w:type="dxa"/>
            <w:tcBorders>
              <w:top w:val="single" w:sz="18" w:space="0" w:color="000000"/>
              <w:left w:val="single" w:sz="18" w:space="0" w:color="000000"/>
              <w:bottom w:val="single" w:sz="18" w:space="0" w:color="000000"/>
              <w:right w:val="single" w:sz="18" w:space="0" w:color="000000"/>
            </w:tcBorders>
            <w:shd w:val="clear" w:color="auto" w:fill="EAEAEA"/>
            <w:tcMar>
              <w:left w:w="108" w:type="dxa"/>
              <w:right w:w="108" w:type="dxa"/>
            </w:tcMar>
            <w:vAlign w:val="center"/>
          </w:tcPr>
          <w:p w:rsidR="00D96DCB" w:rsidRDefault="00075474">
            <w:pPr>
              <w:spacing w:after="120"/>
              <w:jc w:val="center"/>
            </w:pPr>
            <w:r>
              <w:rPr>
                <w:rFonts w:ascii="Times New Roman" w:eastAsia="Times New Roman" w:hAnsi="Times New Roman" w:cs="Times New Roman"/>
                <w:sz w:val="24"/>
              </w:rPr>
              <w:t>От страница до страница</w:t>
            </w:r>
          </w:p>
        </w:tc>
      </w:tr>
      <w:tr w:rsidR="00D96DCB">
        <w:trPr>
          <w:trHeight w:val="1"/>
          <w:jc w:val="center"/>
        </w:trPr>
        <w:tc>
          <w:tcPr>
            <w:tcW w:w="520" w:type="dxa"/>
            <w:tcBorders>
              <w:top w:val="single" w:sz="18"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1</w:t>
            </w:r>
          </w:p>
        </w:tc>
        <w:tc>
          <w:tcPr>
            <w:tcW w:w="2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3813" w:type="dxa"/>
            <w:gridSpan w:val="2"/>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224"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339" w:type="dxa"/>
            <w:tcBorders>
              <w:top w:val="single" w:sz="18"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r>
      <w:tr w:rsidR="00D96DCB">
        <w:trPr>
          <w:trHeight w:val="1"/>
          <w:jc w:val="center"/>
        </w:trPr>
        <w:tc>
          <w:tcPr>
            <w:tcW w:w="520"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2</w:t>
            </w:r>
          </w:p>
        </w:tc>
        <w:tc>
          <w:tcPr>
            <w:tcW w:w="2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3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339"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r>
      <w:tr w:rsidR="00D96DCB">
        <w:trPr>
          <w:trHeight w:val="1"/>
          <w:jc w:val="center"/>
        </w:trPr>
        <w:tc>
          <w:tcPr>
            <w:tcW w:w="520" w:type="dxa"/>
            <w:tcBorders>
              <w:top w:val="single" w:sz="4" w:space="0" w:color="000000"/>
              <w:left w:val="single" w:sz="18" w:space="0" w:color="000000"/>
              <w:bottom w:val="single" w:sz="18" w:space="0" w:color="000000"/>
              <w:right w:val="single" w:sz="4" w:space="0" w:color="000000"/>
            </w:tcBorders>
            <w:shd w:val="clear" w:color="000000" w:fill="FFFFFF"/>
            <w:tcMar>
              <w:left w:w="108" w:type="dxa"/>
              <w:right w:w="108" w:type="dxa"/>
            </w:tcMar>
          </w:tcPr>
          <w:p w:rsidR="00D96DCB" w:rsidRDefault="00075474">
            <w:pPr>
              <w:spacing w:before="60" w:after="60"/>
              <w:jc w:val="center"/>
            </w:pPr>
            <w:r>
              <w:rPr>
                <w:rFonts w:ascii="Times New Roman" w:eastAsia="Times New Roman" w:hAnsi="Times New Roman" w:cs="Times New Roman"/>
                <w:sz w:val="24"/>
              </w:rPr>
              <w:t>….</w:t>
            </w:r>
          </w:p>
        </w:tc>
        <w:tc>
          <w:tcPr>
            <w:tcW w:w="2726"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3813" w:type="dxa"/>
            <w:gridSpan w:val="2"/>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224"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c>
          <w:tcPr>
            <w:tcW w:w="1339" w:type="dxa"/>
            <w:tcBorders>
              <w:top w:val="single" w:sz="4" w:space="0" w:color="000000"/>
              <w:left w:val="single" w:sz="4" w:space="0" w:color="000000"/>
              <w:bottom w:val="single" w:sz="18" w:space="0" w:color="000000"/>
              <w:right w:val="single" w:sz="18" w:space="0" w:color="000000"/>
            </w:tcBorders>
            <w:shd w:val="clear" w:color="000000" w:fill="FFFFFF"/>
            <w:tcMar>
              <w:left w:w="108" w:type="dxa"/>
              <w:right w:w="108" w:type="dxa"/>
            </w:tcMar>
          </w:tcPr>
          <w:p w:rsidR="00D96DCB" w:rsidRDefault="00D96DCB">
            <w:pPr>
              <w:spacing w:before="60" w:after="60"/>
              <w:jc w:val="center"/>
              <w:rPr>
                <w:rFonts w:ascii="Calibri" w:eastAsia="Calibri" w:hAnsi="Calibri" w:cs="Calibri"/>
              </w:rPr>
            </w:pPr>
          </w:p>
        </w:tc>
      </w:tr>
    </w:tbl>
    <w:p w:rsidR="00D96DCB" w:rsidRDefault="00075474">
      <w:pPr>
        <w:tabs>
          <w:tab w:val="left" w:pos="0"/>
          <w:tab w:val="right" w:pos="9072"/>
        </w:tabs>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подпис: …......................</w:t>
      </w:r>
      <w:r>
        <w:rPr>
          <w:rFonts w:ascii="Times New Roman" w:eastAsia="Times New Roman" w:hAnsi="Times New Roman" w:cs="Times New Roman"/>
          <w:sz w:val="24"/>
        </w:rPr>
        <w:tab/>
        <w:t>(име, длъжност/качество)</w:t>
      </w:r>
      <w:r>
        <w:rPr>
          <w:rFonts w:ascii="Times New Roman" w:eastAsia="Times New Roman" w:hAnsi="Times New Roman" w:cs="Times New Roman"/>
          <w:sz w:val="24"/>
        </w:rPr>
        <w:tab/>
      </w:r>
    </w:p>
    <w:p w:rsidR="00D96DCB" w:rsidRDefault="00075474">
      <w:pPr>
        <w:tabs>
          <w:tab w:val="left" w:pos="0"/>
          <w:tab w:val="right" w:pos="9072"/>
        </w:tabs>
        <w:spacing w:before="120"/>
        <w:rPr>
          <w:rFonts w:ascii="Times New Roman" w:eastAsia="Times New Roman" w:hAnsi="Times New Roman" w:cs="Times New Roman"/>
          <w:sz w:val="24"/>
        </w:rPr>
      </w:pPr>
      <w:r>
        <w:rPr>
          <w:rFonts w:ascii="Times New Roman" w:eastAsia="Times New Roman" w:hAnsi="Times New Roman" w:cs="Times New Roman"/>
          <w:sz w:val="24"/>
        </w:rPr>
        <w:t>гр...............................                                                                           Печат</w:t>
      </w:r>
    </w:p>
    <w:p w:rsidR="00D96DCB" w:rsidRDefault="00075474">
      <w:pPr>
        <w:jc w:val="right"/>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ОБРАЗЕЦ № 2</w:t>
      </w:r>
    </w:p>
    <w:p w:rsidR="00D96DCB" w:rsidRDefault="00075474">
      <w:pPr>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 ЗА УЧАСТИЕ</w:t>
      </w:r>
    </w:p>
    <w:p w:rsidR="00D96DCB" w:rsidRDefault="00075474">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в процедура за възлагане на обществена поръчка с предмет: </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D96DCB">
      <w:pPr>
        <w:tabs>
          <w:tab w:val="left" w:pos="993"/>
        </w:tabs>
        <w:spacing w:after="0"/>
        <w:jc w:val="both"/>
        <w:rPr>
          <w:rFonts w:ascii="Times New Roman" w:eastAsia="Times New Roman" w:hAnsi="Times New Roman" w:cs="Times New Roman"/>
          <w:sz w:val="24"/>
        </w:rPr>
      </w:pPr>
    </w:p>
    <w:p w:rsidR="00D96DCB" w:rsidRDefault="00075474">
      <w:pPr>
        <w:tabs>
          <w:tab w:val="left" w:pos="993"/>
        </w:tabs>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Административни сведения </w:t>
      </w:r>
    </w:p>
    <w:tbl>
      <w:tblPr>
        <w:tblW w:w="0" w:type="auto"/>
        <w:tblInd w:w="2" w:type="dxa"/>
        <w:tblCellMar>
          <w:left w:w="10" w:type="dxa"/>
          <w:right w:w="10" w:type="dxa"/>
        </w:tblCellMar>
        <w:tblLook w:val="0000" w:firstRow="0" w:lastRow="0" w:firstColumn="0" w:lastColumn="0" w:noHBand="0" w:noVBand="0"/>
      </w:tblPr>
      <w:tblGrid>
        <w:gridCol w:w="4519"/>
        <w:gridCol w:w="4519"/>
      </w:tblGrid>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Наименование на участника: </w:t>
            </w:r>
          </w:p>
        </w:tc>
      </w:tr>
      <w:tr w:rsidR="00D96DCB">
        <w:trPr>
          <w:trHeight w:val="988"/>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ЕИК/БУЛСТАТ/ЕГН </w:t>
            </w:r>
          </w:p>
          <w:p w:rsidR="00D96DCB" w:rsidRDefault="00075474">
            <w:pPr>
              <w:spacing w:after="0"/>
            </w:pPr>
            <w:r>
              <w:rPr>
                <w:rFonts w:ascii="Times New Roman" w:eastAsia="Times New Roman" w:hAnsi="Times New Roman" w:cs="Times New Roman"/>
                <w:sz w:val="24"/>
              </w:rPr>
              <w:t xml:space="preserve">(или друга идентифицираща информация, в съответствие със законодателството на държавата, в която участникът е установен)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Седалище: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 пощенски код, населено място: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 ул./бул. №, блок №, вход, етаж: </w:t>
            </w:r>
          </w:p>
        </w:tc>
      </w:tr>
      <w:tr w:rsidR="00D96DCB">
        <w:trPr>
          <w:trHeight w:val="381"/>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Адрес за кореспонденция: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 пощенски код, населено място: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 ул./бул. №, блок №, вход, етаж: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Телефон: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Факс: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E-mail адрес: </w:t>
            </w:r>
          </w:p>
        </w:tc>
      </w:tr>
      <w:tr w:rsidR="00D96DCB">
        <w:trPr>
          <w:trHeight w:val="247"/>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D96DCB">
        <w:trPr>
          <w:trHeight w:val="247"/>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Лица, представляващи участника: </w:t>
            </w:r>
          </w:p>
          <w:p w:rsidR="00D96DCB" w:rsidRDefault="00075474">
            <w:pPr>
              <w:spacing w:after="0"/>
            </w:pPr>
            <w:r>
              <w:rPr>
                <w:rFonts w:ascii="Times New Roman" w:eastAsia="Times New Roman" w:hAnsi="Times New Roman" w:cs="Times New Roman"/>
                <w:sz w:val="24"/>
              </w:rPr>
              <w:t xml:space="preserve">(ако лицата са повече от едно, се добавят необходимия брой полета)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Трите имена, ЕГН, лична карта №:, адрес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Трите имена, ЕГН, лична карта №, адрес </w:t>
            </w:r>
          </w:p>
        </w:tc>
      </w:tr>
      <w:tr w:rsidR="00D96DCB">
        <w:trPr>
          <w:trHeight w:val="109"/>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Трите имена, ЕГН, лична карта №, адрес </w:t>
            </w:r>
          </w:p>
        </w:tc>
      </w:tr>
      <w:tr w:rsidR="00D96DCB">
        <w:trPr>
          <w:trHeight w:val="385"/>
        </w:trPr>
        <w:tc>
          <w:tcPr>
            <w:tcW w:w="4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pPr>
            <w:r>
              <w:rPr>
                <w:rFonts w:ascii="Times New Roman" w:eastAsia="Times New Roman" w:hAnsi="Times New Roman" w:cs="Times New Roman"/>
                <w:sz w:val="24"/>
              </w:rPr>
              <w:t xml:space="preserve">Участникът се представлява заедно или поотделно (невярното се зачертава) от следните лица: </w:t>
            </w:r>
          </w:p>
        </w:tc>
        <w:tc>
          <w:tcPr>
            <w:tcW w:w="4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1……………………… </w:t>
            </w:r>
          </w:p>
          <w:p w:rsidR="00D96DCB" w:rsidRDefault="00075474">
            <w:pPr>
              <w:spacing w:after="0"/>
            </w:pPr>
            <w:r>
              <w:rPr>
                <w:rFonts w:ascii="Times New Roman" w:eastAsia="Times New Roman" w:hAnsi="Times New Roman" w:cs="Times New Roman"/>
                <w:sz w:val="24"/>
              </w:rPr>
              <w:t xml:space="preserve">2. …………………….. </w:t>
            </w:r>
          </w:p>
        </w:tc>
      </w:tr>
      <w:tr w:rsidR="00D96DCB">
        <w:trPr>
          <w:trHeight w:val="242"/>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Данни за банковата сметка: </w:t>
            </w:r>
          </w:p>
          <w:p w:rsidR="00D96DCB" w:rsidRDefault="00075474">
            <w:pPr>
              <w:spacing w:after="0"/>
            </w:pPr>
            <w:r>
              <w:rPr>
                <w:rFonts w:ascii="Times New Roman" w:eastAsia="Times New Roman" w:hAnsi="Times New Roman" w:cs="Times New Roman"/>
                <w:sz w:val="24"/>
              </w:rPr>
              <w:t xml:space="preserve">Обслужваща </w:t>
            </w:r>
            <w:proofErr w:type="gramStart"/>
            <w:r>
              <w:rPr>
                <w:rFonts w:ascii="Times New Roman" w:eastAsia="Times New Roman" w:hAnsi="Times New Roman" w:cs="Times New Roman"/>
                <w:sz w:val="24"/>
              </w:rPr>
              <w:t>банка:…</w:t>
            </w:r>
            <w:proofErr w:type="gramEnd"/>
            <w:r>
              <w:rPr>
                <w:rFonts w:ascii="Times New Roman" w:eastAsia="Times New Roman" w:hAnsi="Times New Roman" w:cs="Times New Roman"/>
                <w:sz w:val="24"/>
              </w:rPr>
              <w:t xml:space="preserve">………………… </w:t>
            </w:r>
          </w:p>
        </w:tc>
      </w:tr>
      <w:tr w:rsidR="00D96DCB">
        <w:trPr>
          <w:trHeight w:val="992"/>
        </w:trPr>
        <w:tc>
          <w:tcPr>
            <w:tcW w:w="90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IBAN.......................................................... </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BIC............................................................. </w:t>
            </w:r>
          </w:p>
          <w:p w:rsidR="00D96DCB" w:rsidRDefault="00075474">
            <w:pPr>
              <w:spacing w:after="0"/>
            </w:pPr>
            <w:r>
              <w:rPr>
                <w:rFonts w:ascii="Times New Roman" w:eastAsia="Times New Roman" w:hAnsi="Times New Roman" w:cs="Times New Roman"/>
                <w:sz w:val="24"/>
              </w:rPr>
              <w:t xml:space="preserve">Титуляр на </w:t>
            </w:r>
            <w:proofErr w:type="gramStart"/>
            <w:r>
              <w:rPr>
                <w:rFonts w:ascii="Times New Roman" w:eastAsia="Times New Roman" w:hAnsi="Times New Roman" w:cs="Times New Roman"/>
                <w:sz w:val="24"/>
              </w:rPr>
              <w:t>сметката:............................................</w:t>
            </w:r>
            <w:proofErr w:type="gramEnd"/>
            <w:r>
              <w:rPr>
                <w:rFonts w:ascii="Times New Roman" w:eastAsia="Times New Roman" w:hAnsi="Times New Roman" w:cs="Times New Roman"/>
                <w:sz w:val="24"/>
              </w:rPr>
              <w:t xml:space="preserve"> </w:t>
            </w:r>
          </w:p>
        </w:tc>
      </w:tr>
    </w:tbl>
    <w:p w:rsidR="00D96DCB" w:rsidRDefault="00D96DCB">
      <w:pPr>
        <w:spacing w:before="120"/>
        <w:jc w:val="both"/>
        <w:rPr>
          <w:rFonts w:ascii="Times New Roman" w:eastAsia="Times New Roman" w:hAnsi="Times New Roman" w:cs="Times New Roman"/>
          <w:sz w:val="24"/>
        </w:rPr>
      </w:pPr>
    </w:p>
    <w:p w:rsidR="00D96DCB" w:rsidRDefault="00D96DCB">
      <w:pPr>
        <w:spacing w:before="120"/>
        <w:ind w:firstLine="720"/>
        <w:jc w:val="both"/>
        <w:rPr>
          <w:rFonts w:ascii="Times New Roman" w:eastAsia="Times New Roman" w:hAnsi="Times New Roman" w:cs="Times New Roman"/>
          <w:b/>
          <w:sz w:val="24"/>
        </w:rPr>
      </w:pPr>
    </w:p>
    <w:p w:rsidR="00D96DCB" w:rsidRDefault="00075474">
      <w:pPr>
        <w:spacing w:before="120"/>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УВАЖАЕМИ ГОСПОЖИ И ГОСПОДА,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Заявяваме, че желаем да участваме в обществена поръчка чрез открита процедура по ЗОП с предмет: </w:t>
      </w:r>
      <w:r>
        <w:rPr>
          <w:rFonts w:ascii="Times New Roman" w:eastAsia="Times New Roman" w:hAnsi="Times New Roman" w:cs="Times New Roman"/>
          <w:b/>
          <w:sz w:val="24"/>
        </w:rPr>
        <w:t xml:space="preserve">„Доставка,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 </w:t>
      </w:r>
      <w:r>
        <w:rPr>
          <w:rFonts w:ascii="Times New Roman" w:eastAsia="Times New Roman" w:hAnsi="Times New Roman" w:cs="Times New Roman"/>
          <w:sz w:val="24"/>
        </w:rPr>
        <w:t>при условията обявени в документацията за участие и приети от нас.</w:t>
      </w:r>
    </w:p>
    <w:p w:rsidR="00D96DCB" w:rsidRDefault="00075474">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Декларираме, че приемаме и се задължаваме да спазваме всички условия на Възложителя, посочени в обявлението и документацията за участие, които се отнасят до изпълнението на поръчката, в случай, че същата ни бъде възложена.</w:t>
      </w:r>
    </w:p>
    <w:p w:rsidR="00D96DCB" w:rsidRDefault="00075474">
      <w:pPr>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Разполагаме с необходимия опит и технически ресурс да изпълним качествено и в срок обществената поръчка.</w:t>
      </w:r>
    </w:p>
    <w:p w:rsidR="00D96DCB" w:rsidRDefault="00075474">
      <w:pPr>
        <w:spacing w:before="60" w:after="60"/>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случай, че бъдем определени за изпълнител, ще представим всички документи, необходими за подписване на договора съгласно изискванията на Закона за обществените поръчки, Правилника за прилагане на Закона за обществените поръчки и на възложителя.</w:t>
      </w:r>
    </w:p>
    <w:p w:rsidR="00D96DCB" w:rsidRDefault="00D96DCB">
      <w:pPr>
        <w:rPr>
          <w:rFonts w:ascii="Times New Roman" w:eastAsia="Times New Roman" w:hAnsi="Times New Roman" w:cs="Times New Roman"/>
          <w:sz w:val="24"/>
        </w:rPr>
      </w:pPr>
    </w:p>
    <w:p w:rsidR="00D96DCB" w:rsidRDefault="00D96DCB">
      <w:pPr>
        <w:ind w:left="-142" w:firstLine="502"/>
        <w:rPr>
          <w:rFonts w:ascii="Times New Roman" w:eastAsia="Times New Roman" w:hAnsi="Times New Roman" w:cs="Times New Roman"/>
          <w:sz w:val="24"/>
        </w:rPr>
      </w:pPr>
    </w:p>
    <w:p w:rsidR="00D96DCB" w:rsidRDefault="00075474">
      <w:pPr>
        <w:spacing w:before="1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ПОДПИС и ПЕЧАТ:</w:t>
      </w:r>
    </w:p>
    <w:tbl>
      <w:tblPr>
        <w:tblW w:w="0" w:type="auto"/>
        <w:tblInd w:w="2" w:type="dxa"/>
        <w:tblCellMar>
          <w:left w:w="10" w:type="dxa"/>
          <w:right w:w="10" w:type="dxa"/>
        </w:tblCellMar>
        <w:tblLook w:val="0000" w:firstRow="0" w:lastRow="0" w:firstColumn="0" w:lastColumn="0" w:noHBand="0" w:noVBand="0"/>
      </w:tblPr>
      <w:tblGrid>
        <w:gridCol w:w="4261"/>
        <w:gridCol w:w="4261"/>
      </w:tblGrid>
      <w:tr w:rsidR="00D96DC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075474">
            <w:pPr>
              <w:jc w:val="right"/>
            </w:pPr>
            <w:r>
              <w:rPr>
                <w:rFonts w:ascii="Times New Roman" w:eastAsia="Times New Roman" w:hAnsi="Times New Roman" w:cs="Times New Roman"/>
                <w:sz w:val="24"/>
              </w:rPr>
              <w:t xml:space="preserve">Дата </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075474">
            <w:pPr>
              <w:jc w:val="both"/>
            </w:pPr>
            <w:r>
              <w:rPr>
                <w:rFonts w:ascii="Times New Roman" w:eastAsia="Times New Roman" w:hAnsi="Times New Roman" w:cs="Times New Roman"/>
                <w:sz w:val="24"/>
              </w:rPr>
              <w:t>________/ _________ / ______</w:t>
            </w:r>
          </w:p>
        </w:tc>
      </w:tr>
      <w:tr w:rsidR="00D96DC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075474">
            <w:pPr>
              <w:jc w:val="right"/>
            </w:pPr>
            <w:r>
              <w:rPr>
                <w:rFonts w:ascii="Times New Roman" w:eastAsia="Times New Roman" w:hAnsi="Times New Roman" w:cs="Times New Roman"/>
                <w:sz w:val="24"/>
              </w:rPr>
              <w:t>Име и фамилия</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075474">
            <w:pPr>
              <w:jc w:val="both"/>
            </w:pPr>
            <w:r>
              <w:rPr>
                <w:rFonts w:ascii="Times New Roman" w:eastAsia="Times New Roman" w:hAnsi="Times New Roman" w:cs="Times New Roman"/>
                <w:sz w:val="24"/>
              </w:rPr>
              <w:t>__________________________</w:t>
            </w:r>
          </w:p>
        </w:tc>
      </w:tr>
      <w:tr w:rsidR="00D96DC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D96DCB">
            <w:pPr>
              <w:jc w:val="right"/>
              <w:rPr>
                <w:rFonts w:ascii="Calibri" w:eastAsia="Calibri" w:hAnsi="Calibri" w:cs="Calibri"/>
              </w:rPr>
            </w:pP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96DCB" w:rsidRDefault="00D96DCB">
            <w:pPr>
              <w:jc w:val="both"/>
              <w:rPr>
                <w:rFonts w:ascii="Calibri" w:eastAsia="Calibri" w:hAnsi="Calibri" w:cs="Calibri"/>
              </w:rPr>
            </w:pPr>
          </w:p>
        </w:tc>
      </w:tr>
    </w:tbl>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D96DCB">
      <w:pPr>
        <w:tabs>
          <w:tab w:val="left" w:pos="0"/>
          <w:tab w:val="right" w:pos="9072"/>
        </w:tabs>
        <w:spacing w:before="240"/>
        <w:jc w:val="center"/>
        <w:rPr>
          <w:rFonts w:ascii="Times New Roman" w:eastAsia="Times New Roman" w:hAnsi="Times New Roman" w:cs="Times New Roman"/>
          <w:sz w:val="24"/>
        </w:rPr>
      </w:pPr>
    </w:p>
    <w:p w:rsidR="00D96DCB" w:rsidRDefault="00075474">
      <w:pPr>
        <w:spacing w:after="0" w:line="240" w:lineRule="auto"/>
        <w:ind w:left="7371"/>
        <w:rPr>
          <w:rFonts w:ascii="Times New Roman" w:eastAsia="Times New Roman" w:hAnsi="Times New Roman" w:cs="Times New Roman"/>
          <w:b/>
          <w:i/>
          <w:sz w:val="24"/>
        </w:rPr>
      </w:pPr>
      <w:r>
        <w:rPr>
          <w:rFonts w:ascii="Times New Roman" w:eastAsia="Times New Roman" w:hAnsi="Times New Roman" w:cs="Times New Roman"/>
          <w:b/>
          <w:i/>
          <w:sz w:val="24"/>
        </w:rPr>
        <w:t>ОБРАЗЕЦ № 3</w:t>
      </w:r>
    </w:p>
    <w:p w:rsidR="00D96DCB" w:rsidRDefault="00075474">
      <w:pPr>
        <w:spacing w:before="120" w:after="12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Стандартен образец за единния европейски документ за обществени поръчки (ЕЕДОП)</w:t>
      </w:r>
    </w:p>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Част І: </w:t>
      </w:r>
      <w:r>
        <w:rPr>
          <w:rFonts w:ascii="Times New Roman" w:eastAsia="Times New Roman" w:hAnsi="Times New Roman" w:cs="Times New Roman"/>
          <w:b/>
          <w:sz w:val="24"/>
        </w:rPr>
        <w:t>Информация за процедурата за възлагане на обществена поръчка и за възлагащия орган или възложителя</w:t>
      </w:r>
    </w:p>
    <w:p w:rsidR="00D96DCB" w:rsidRDefault="00075474">
      <w:pPr>
        <w:spacing w:after="0" w:line="24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i/>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rFonts w:ascii="Times New Roman" w:eastAsia="Times New Roman" w:hAnsi="Times New Roman" w:cs="Times New Roman"/>
          <w:b/>
          <w:i/>
          <w:u w:val="single"/>
          <w:shd w:val="clear" w:color="auto" w:fill="BFBFBF"/>
        </w:rPr>
        <w:t>при условие че ЕЕДОП е създаден и попълнен чрез електронната система за ЕЕДОП</w:t>
      </w:r>
      <w:r>
        <w:rPr>
          <w:rFonts w:ascii="Times New Roman" w:eastAsia="Times New Roman" w:hAnsi="Times New Roman" w:cs="Times New Roman"/>
          <w:shd w:val="clear" w:color="auto" w:fill="BFBFBF"/>
        </w:rPr>
        <w:t>.</w:t>
      </w:r>
      <w:r>
        <w:rPr>
          <w:rFonts w:ascii="Times New Roman" w:eastAsia="Times New Roman" w:hAnsi="Times New Roman" w:cs="Times New Roman"/>
          <w:b/>
          <w:shd w:val="clear" w:color="auto" w:fill="BFBFBF"/>
        </w:rPr>
        <w:t xml:space="preserve">Позоваване на </w:t>
      </w:r>
      <w:r>
        <w:rPr>
          <w:rFonts w:ascii="Times New Roman" w:eastAsia="Times New Roman" w:hAnsi="Times New Roman" w:cs="Times New Roman"/>
          <w:b/>
          <w:i/>
          <w:shd w:val="clear" w:color="auto" w:fill="BFBFBF"/>
        </w:rPr>
        <w:t>съответното обявление</w:t>
      </w:r>
      <w:r>
        <w:rPr>
          <w:rFonts w:ascii="Times New Roman" w:eastAsia="Times New Roman" w:hAnsi="Times New Roman" w:cs="Times New Roman"/>
          <w:b/>
          <w:shd w:val="clear" w:color="auto" w:fill="BFBFBF"/>
        </w:rPr>
        <w:t>, публикувано в Официален вестник на Европейския съюз:</w:t>
      </w:r>
      <w:r>
        <w:rPr>
          <w:rFonts w:ascii="Times New Roman" w:eastAsia="Times New Roman" w:hAnsi="Times New Roman" w:cs="Times New Roman"/>
          <w:shd w:val="clear" w:color="auto" w:fill="BFBFBF"/>
        </w:rPr>
        <w:br/>
      </w:r>
      <w:r>
        <w:rPr>
          <w:rFonts w:ascii="Times New Roman" w:eastAsia="Times New Roman" w:hAnsi="Times New Roman" w:cs="Times New Roman"/>
          <w:b/>
          <w:shd w:val="clear" w:color="auto" w:fill="BFBFBF"/>
        </w:rPr>
        <w:t xml:space="preserve">OВEС S брой[], дата [], стр.[], </w:t>
      </w:r>
      <w:r>
        <w:rPr>
          <w:rFonts w:ascii="Times New Roman" w:eastAsia="Times New Roman" w:hAnsi="Times New Roman" w:cs="Times New Roman"/>
          <w:shd w:val="clear" w:color="auto" w:fill="BFBFBF"/>
        </w:rPr>
        <w:br/>
      </w:r>
      <w:r>
        <w:rPr>
          <w:rFonts w:ascii="Times New Roman" w:eastAsia="Times New Roman" w:hAnsi="Times New Roman" w:cs="Times New Roman"/>
          <w:b/>
          <w:shd w:val="clear" w:color="auto" w:fill="BFBFBF"/>
        </w:rPr>
        <w:t>Номер на обявлението в ОВ S: [ ][ ][ ][ ]/S [ ][ ][ ]–[ ][ ][ ][ ][ ][ ][ ]</w:t>
      </w:r>
    </w:p>
    <w:p w:rsidR="00D96DCB" w:rsidRDefault="00075474">
      <w:pPr>
        <w:spacing w:after="0" w:line="240" w:lineRule="auto"/>
        <w:jc w:val="both"/>
        <w:rPr>
          <w:rFonts w:ascii="Times New Roman" w:eastAsia="Times New Roman" w:hAnsi="Times New Roman" w:cs="Times New Roman"/>
          <w:b/>
          <w:i/>
          <w:shd w:val="clear" w:color="auto" w:fill="BFBFBF"/>
        </w:rPr>
      </w:pPr>
      <w:r>
        <w:rPr>
          <w:rFonts w:ascii="Times New Roman" w:eastAsia="Times New Roman" w:hAnsi="Times New Roman" w:cs="Times New Roman"/>
          <w:b/>
          <w:i/>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96DCB" w:rsidRDefault="00075474">
      <w:pPr>
        <w:spacing w:after="0" w:line="24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Информация за процедурата за възлагане на обществена поръчка</w:t>
      </w:r>
    </w:p>
    <w:p w:rsidR="00D96DCB" w:rsidRDefault="00075474">
      <w:pPr>
        <w:spacing w:after="0" w:line="240" w:lineRule="auto"/>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 xml:space="preserve">Информацията, изисквана съгласно част I, ще бъде извлечена автоматично, </w:t>
      </w:r>
      <w:r>
        <w:rPr>
          <w:rFonts w:ascii="Times New Roman" w:eastAsia="Times New Roman" w:hAnsi="Times New Roman" w:cs="Times New Roman"/>
          <w:b/>
          <w:i/>
          <w:u w:val="single"/>
          <w:shd w:val="clear" w:color="auto" w:fill="BFBFBF"/>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Pr>
          <w:rFonts w:ascii="Times New Roman" w:eastAsia="Times New Roman" w:hAnsi="Times New Roman" w:cs="Times New Roman"/>
          <w:b/>
          <w:shd w:val="clear" w:color="auto" w:fill="BFBFBF"/>
        </w:rPr>
        <w:t>икономическия оператор</w:t>
      </w:r>
      <w:r>
        <w:rPr>
          <w:rFonts w:ascii="Times New Roman" w:eastAsia="Times New Roman" w:hAnsi="Times New Roman" w:cs="Times New Roman"/>
          <w:b/>
          <w:i/>
          <w:u w:val="single"/>
          <w:shd w:val="clear" w:color="auto" w:fill="BFBFBF"/>
        </w:rPr>
        <w:t>.</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Идентифициране на възложителя</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Име: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w:t>
            </w:r>
          </w:p>
        </w:tc>
      </w:tr>
      <w:tr w:rsidR="00D96DCB">
        <w:trPr>
          <w:trHeight w:val="48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За коя обществена поръчки се отнася?</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Название или кратко описание на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w:t>
            </w:r>
          </w:p>
        </w:tc>
      </w:tr>
      <w:tr w:rsidR="00D96DC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sz w:val="24"/>
              </w:rPr>
              <w:t>Референтен номер на досието, определен от възлагащия орган или възложителя (</w:t>
            </w:r>
            <w:r>
              <w:rPr>
                <w:rFonts w:ascii="Times New Roman" w:eastAsia="Times New Roman" w:hAnsi="Times New Roman" w:cs="Times New Roman"/>
                <w:i/>
                <w:sz w:val="24"/>
              </w:rPr>
              <w:t>ако е приложимо</w:t>
            </w:r>
            <w:r>
              <w:rPr>
                <w:rFonts w:ascii="Times New Roman" w:eastAsia="Times New Roman" w:hAnsi="Times New Roman" w:cs="Times New Roman"/>
                <w:sz w:val="24"/>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w:t>
            </w:r>
          </w:p>
        </w:tc>
      </w:tr>
    </w:tbl>
    <w:p w:rsidR="00D96DCB" w:rsidRDefault="00075474">
      <w:pPr>
        <w:tabs>
          <w:tab w:val="left" w:pos="4644"/>
        </w:tabs>
        <w:spacing w:after="0" w:line="240" w:lineRule="auto"/>
        <w:rPr>
          <w:rFonts w:ascii="Times New Roman" w:eastAsia="Times New Roman" w:hAnsi="Times New Roman" w:cs="Times New Roman"/>
          <w:shd w:val="clear" w:color="auto" w:fill="BFBFBF"/>
        </w:rPr>
      </w:pPr>
      <w:r>
        <w:rPr>
          <w:rFonts w:ascii="Times New Roman" w:eastAsia="Times New Roman" w:hAnsi="Times New Roman" w:cs="Times New Roman"/>
          <w:b/>
          <w:i/>
          <w:sz w:val="24"/>
          <w:u w:val="single"/>
          <w:shd w:val="clear" w:color="auto" w:fill="BFBFBF"/>
        </w:rPr>
        <w:t>Останалата</w:t>
      </w:r>
      <w:r>
        <w:rPr>
          <w:rFonts w:ascii="Times New Roman" w:eastAsia="Times New Roman" w:hAnsi="Times New Roman" w:cs="Times New Roman"/>
          <w:b/>
          <w:i/>
          <w:sz w:val="24"/>
          <w:shd w:val="clear" w:color="auto" w:fill="BFBFBF"/>
        </w:rPr>
        <w:t xml:space="preserve"> информация във всички раздели на ЕЕДОП следва да бъде попълнена от </w:t>
      </w:r>
      <w:r>
        <w:rPr>
          <w:rFonts w:ascii="Times New Roman" w:eastAsia="Times New Roman" w:hAnsi="Times New Roman" w:cs="Times New Roman"/>
          <w:b/>
          <w:i/>
          <w:sz w:val="24"/>
          <w:u w:val="single"/>
          <w:shd w:val="clear" w:color="auto" w:fill="BFBFBF"/>
        </w:rPr>
        <w:t>икономическия оператор</w:t>
      </w:r>
    </w:p>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Част II: Информация за икономическия оператор</w:t>
      </w: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А: Информация за икономическия оператор</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tabs>
                <w:tab w:val="left" w:pos="708"/>
              </w:tabs>
              <w:spacing w:before="120" w:after="120"/>
              <w:ind w:left="850" w:hanging="850"/>
              <w:jc w:val="both"/>
            </w:pPr>
            <w:r>
              <w:rPr>
                <w:rFonts w:ascii="Times New Roman" w:eastAsia="Times New Roman" w:hAnsi="Times New Roman" w:cs="Times New Roman"/>
              </w:rPr>
              <w:t>Име: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w:t>
            </w:r>
          </w:p>
        </w:tc>
      </w:tr>
      <w:tr w:rsidR="00D96DCB">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Идентификационен номер по ДДС, ако е приложимо:</w:t>
            </w:r>
          </w:p>
          <w:p w:rsidR="00D96DCB" w:rsidRDefault="00075474">
            <w:pPr>
              <w:spacing w:before="120" w:after="120"/>
              <w:jc w:val="both"/>
            </w:pPr>
            <w:r>
              <w:rPr>
                <w:rFonts w:ascii="Times New Roman" w:eastAsia="Times New Roman" w:hAnsi="Times New Roman" w:cs="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   ]</w:t>
            </w:r>
          </w:p>
          <w:p w:rsidR="00D96DCB" w:rsidRDefault="00075474">
            <w:pPr>
              <w:spacing w:before="120" w:after="120"/>
              <w:jc w:val="both"/>
            </w:pPr>
            <w:r>
              <w:rPr>
                <w:rFonts w:ascii="Times New Roman" w:eastAsia="Times New Roman" w:hAnsi="Times New Roman" w:cs="Times New Roman"/>
              </w:rPr>
              <w:t>[   ]</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Лице или лица за контакт:</w:t>
            </w:r>
          </w:p>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Телефон:</w:t>
            </w:r>
          </w:p>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Ел. поща:</w:t>
            </w:r>
          </w:p>
          <w:p w:rsidR="00D96DCB" w:rsidRDefault="00075474">
            <w:pPr>
              <w:spacing w:before="120" w:after="120"/>
              <w:jc w:val="both"/>
            </w:pPr>
            <w:r>
              <w:rPr>
                <w:rFonts w:ascii="Times New Roman" w:eastAsia="Times New Roman" w:hAnsi="Times New Roman" w:cs="Times New Roman"/>
                <w:sz w:val="24"/>
              </w:rPr>
              <w:t>Интернет адрес (уеб адрес) (</w:t>
            </w:r>
            <w:r>
              <w:rPr>
                <w:rFonts w:ascii="Times New Roman" w:eastAsia="Times New Roman" w:hAnsi="Times New Roman" w:cs="Times New Roman"/>
                <w:i/>
                <w:sz w:val="24"/>
              </w:rPr>
              <w:t>ако е приложимо</w:t>
            </w:r>
            <w:r>
              <w:rPr>
                <w:rFonts w:ascii="Times New Roman" w:eastAsia="Times New Roman" w:hAnsi="Times New Roman" w:cs="Times New Roman"/>
                <w:sz w:val="24"/>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Икономическият оператор микро-,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u w:val="single"/>
              </w:rPr>
              <w:t xml:space="preserve">Само в случай че поръчката е запазена: </w:t>
            </w:r>
            <w:r>
              <w:rPr>
                <w:rFonts w:ascii="Times New Roman" w:eastAsia="Times New Roman" w:hAnsi="Times New Roman" w:cs="Times New Roman"/>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Pr>
                <w:rFonts w:ascii="Times New Roman" w:eastAsia="Times New Roman" w:hAnsi="Times New Roman" w:cs="Times New Roman"/>
                <w:sz w:val="24"/>
              </w:rPr>
              <w:br/>
            </w:r>
            <w:r>
              <w:rPr>
                <w:rFonts w:ascii="Times New Roman" w:eastAsia="Times New Roman" w:hAnsi="Times New Roman" w:cs="Times New Roman"/>
                <w:b/>
                <w:sz w:val="24"/>
              </w:rPr>
              <w:t xml:space="preserve">Ако „да“, </w:t>
            </w:r>
            <w:r>
              <w:rPr>
                <w:rFonts w:ascii="Times New Roman" w:eastAsia="Times New Roman" w:hAnsi="Times New Roman" w:cs="Times New Roman"/>
              </w:rPr>
              <w:t>какъв е съответният процент работници с увреждания или в неравностойно положение?</w:t>
            </w:r>
            <w:r>
              <w:rPr>
                <w:rFonts w:ascii="Times New Roman" w:eastAsia="Times New Roman" w:hAnsi="Times New Roman" w:cs="Times New Roman"/>
                <w:sz w:val="24"/>
              </w:rPr>
              <w:br/>
            </w:r>
            <w:r>
              <w:rPr>
                <w:rFonts w:ascii="Times New Roman" w:eastAsia="Times New Roman" w:hAnsi="Times New Roman" w:cs="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 Да [] </w:t>
            </w:r>
            <w:r>
              <w:rPr>
                <w:rFonts w:ascii="Times New Roman" w:eastAsia="Times New Roman" w:hAnsi="Times New Roman" w:cs="Times New Roman"/>
                <w:sz w:val="24"/>
              </w:rPr>
              <w:t>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r>
              <w:rPr>
                <w:rFonts w:ascii="Times New Roman" w:eastAsia="Times New Roman" w:hAnsi="Times New Roman" w:cs="Times New Roman"/>
                <w:sz w:val="24"/>
              </w:rPr>
              <w:br/>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 [] Не се прилага</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rPr>
                <w:rFonts w:ascii="Times New Roman" w:eastAsia="Times New Roman" w:hAnsi="Times New Roman" w:cs="Times New Roman"/>
                <w:sz w:val="24"/>
              </w:rPr>
            </w:pPr>
            <w:r>
              <w:rPr>
                <w:rFonts w:ascii="Times New Roman" w:eastAsia="Times New Roman" w:hAnsi="Times New Roman" w:cs="Times New Roman"/>
                <w:b/>
                <w:sz w:val="24"/>
              </w:rPr>
              <w:t>Ако „да“</w:t>
            </w:r>
            <w:r>
              <w:rPr>
                <w:rFonts w:ascii="Times New Roman" w:eastAsia="Times New Roman" w:hAnsi="Times New Roman" w:cs="Times New Roman"/>
                <w:sz w:val="24"/>
              </w:rPr>
              <w:t>:</w:t>
            </w:r>
          </w:p>
          <w:p w:rsidR="00D96DCB" w:rsidRDefault="00075474">
            <w:pPr>
              <w:spacing w:before="120" w:after="120"/>
              <w:jc w:val="both"/>
              <w:rPr>
                <w:rFonts w:ascii="Times New Roman" w:eastAsia="Times New Roman" w:hAnsi="Times New Roman" w:cs="Times New Roman"/>
                <w:b/>
                <w:sz w:val="24"/>
                <w:u w:val="single"/>
              </w:rPr>
            </w:pPr>
            <w:r>
              <w:rPr>
                <w:rFonts w:ascii="Times New Roman" w:eastAsia="Times New Roman"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96DCB" w:rsidRDefault="00075474">
            <w:pPr>
              <w:spacing w:before="120" w:after="120"/>
            </w:pPr>
            <w:r>
              <w:rPr>
                <w:rFonts w:ascii="Times New Roman" w:eastAsia="Times New Roman" w:hAnsi="Times New Roman" w:cs="Times New Roman"/>
              </w:rPr>
              <w:t>а) Моля посочете наименованието на списъка или сертификата и съответния регистрационен или сертификационен номер, ако е приложимо:</w:t>
            </w:r>
            <w:r>
              <w:rPr>
                <w:rFonts w:ascii="Times New Roman" w:eastAsia="Times New Roman" w:hAnsi="Times New Roman" w:cs="Times New Roman"/>
                <w:sz w:val="24"/>
              </w:rPr>
              <w:br/>
            </w:r>
            <w:r>
              <w:rPr>
                <w:rFonts w:ascii="Times New Roman" w:eastAsia="Times New Roman" w:hAnsi="Times New Roman" w:cs="Times New Roman"/>
                <w:i/>
              </w:rPr>
              <w:t>б) Ако сертификатът за регистрацията или за сертифицирането е наличен в електронен формат, моля, посочете: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Fonts w:ascii="Times New Roman" w:eastAsia="Times New Roman" w:hAnsi="Times New Roman" w:cs="Times New Roman"/>
                <w:sz w:val="24"/>
              </w:rPr>
              <w:br/>
            </w:r>
            <w:r>
              <w:rPr>
                <w:rFonts w:ascii="Times New Roman" w:eastAsia="Times New Roman" w:hAnsi="Times New Roman" w:cs="Times New Roman"/>
              </w:rPr>
              <w:t>г) Регистрацията или сертифицирането обхваща ли всички задължителни критерии за подбор?</w:t>
            </w:r>
            <w:r>
              <w:rPr>
                <w:rFonts w:ascii="Times New Roman" w:eastAsia="Times New Roman" w:hAnsi="Times New Roman" w:cs="Times New Roman"/>
                <w:sz w:val="24"/>
              </w:rPr>
              <w:br/>
            </w:r>
            <w:r>
              <w:rPr>
                <w:rFonts w:ascii="Times New Roman" w:eastAsia="Times New Roman" w:hAnsi="Times New Roman" w:cs="Times New Roman"/>
                <w:b/>
              </w:rPr>
              <w:t>Ако „не“:</w:t>
            </w:r>
            <w:r>
              <w:rPr>
                <w:rFonts w:ascii="Times New Roman" w:eastAsia="Times New Roman" w:hAnsi="Times New Roman" w:cs="Times New Roman"/>
              </w:rPr>
              <w:br/>
            </w:r>
            <w:r>
              <w:rPr>
                <w:rFonts w:ascii="Times New Roman" w:eastAsia="Times New Roman" w:hAnsi="Times New Roman" w:cs="Times New Roman"/>
                <w:b/>
                <w:u w:val="single"/>
              </w:rPr>
              <w:t>В допълнение моля, попълнете липсващата информация в част ІV, раздели А, Б, В или Г според случая</w:t>
            </w:r>
            <w:r>
              <w:rPr>
                <w:rFonts w:ascii="Times New Roman" w:eastAsia="Times New Roman" w:hAnsi="Times New Roman" w:cs="Times New Roman"/>
                <w:b/>
                <w:i/>
              </w:rPr>
              <w:t>САМО ако това се изисква съгласно съответното обявление или документацията за обществената поръчка:</w:t>
            </w:r>
            <w:r>
              <w:rPr>
                <w:rFonts w:ascii="Times New Roman" w:eastAsia="Times New Roman" w:hAnsi="Times New Roman" w:cs="Times New Roman"/>
                <w:sz w:val="24"/>
              </w:rPr>
              <w:br/>
            </w:r>
            <w:r>
              <w:rPr>
                <w:rFonts w:ascii="Times New Roman" w:eastAsia="Times New Roman" w:hAnsi="Times New Roman" w:cs="Times New Roman"/>
              </w:rPr>
              <w:t xml:space="preserve">д) Икономическият оператор може ли да представи </w:t>
            </w:r>
            <w:r>
              <w:rPr>
                <w:rFonts w:ascii="Times New Roman" w:eastAsia="Times New Roman" w:hAnsi="Times New Roman" w:cs="Times New Roman"/>
                <w:b/>
              </w:rPr>
              <w:t>удостоверение</w:t>
            </w:r>
            <w:r>
              <w:rPr>
                <w:rFonts w:ascii="Times New Roman" w:eastAsia="Times New Roman" w:hAnsi="Times New Roman" w:cs="Times New Roman"/>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w:t>
            </w:r>
            <w:r>
              <w:rPr>
                <w:rFonts w:ascii="Times New Roman" w:eastAsia="Times New Roman" w:hAnsi="Times New Roman" w:cs="Times New Roman"/>
              </w:rPr>
              <w:lastRenderedPageBreak/>
              <w:t>до национална база данни във всяка държава членка?</w:t>
            </w:r>
            <w:r>
              <w:rPr>
                <w:rFonts w:ascii="Times New Roman" w:eastAsia="Times New Roman" w:hAnsi="Times New Roman" w:cs="Times New Roman"/>
                <w:sz w:val="24"/>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sz w:val="24"/>
              </w:rPr>
              <w:lastRenderedPageBreak/>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i/>
              </w:rPr>
              <w:t>б) (уеб адрес, орган или служба, издаващи документа, точно позоваване на документа):</w:t>
            </w:r>
            <w:r>
              <w:rPr>
                <w:rFonts w:ascii="Times New Roman" w:eastAsia="Times New Roman" w:hAnsi="Times New Roman" w:cs="Times New Roman"/>
                <w:sz w:val="24"/>
              </w:rPr>
              <w:br/>
            </w:r>
            <w:r>
              <w:rPr>
                <w:rFonts w:ascii="Times New Roman" w:eastAsia="Times New Roman" w:hAnsi="Times New Roman" w:cs="Times New Roman"/>
                <w:i/>
              </w:rPr>
              <w:t>[……][……][……][……]</w:t>
            </w:r>
            <w:r>
              <w:rPr>
                <w:rFonts w:ascii="Times New Roman" w:eastAsia="Times New Roman" w:hAnsi="Times New Roman" w:cs="Times New Roman"/>
                <w:sz w:val="24"/>
              </w:rPr>
              <w:br/>
            </w:r>
            <w:r>
              <w:rPr>
                <w:rFonts w:ascii="Times New Roman" w:eastAsia="Times New Roman" w:hAnsi="Times New Roman" w:cs="Times New Roman"/>
              </w:rPr>
              <w:t>в)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г) []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 xml:space="preserve">д) [] Да [] </w:t>
            </w:r>
            <w:r>
              <w:rPr>
                <w:rFonts w:ascii="Times New Roman" w:eastAsia="Times New Roman" w:hAnsi="Times New Roman" w:cs="Times New Roman"/>
                <w:sz w:val="24"/>
              </w:rPr>
              <w:t>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sz w:val="24"/>
              </w:rPr>
              <w:br/>
            </w:r>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w:t>
            </w:r>
          </w:p>
        </w:tc>
      </w:tr>
      <w:tr w:rsidR="00D96DCB">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D96DCB" w:rsidRDefault="00075474">
            <w:pPr>
              <w:spacing w:before="120" w:after="120"/>
              <w:jc w:val="both"/>
            </w:pPr>
            <w:r>
              <w:rPr>
                <w:rFonts w:ascii="Times New Roman" w:eastAsia="Times New Roman" w:hAnsi="Times New Roman" w:cs="Times New Roman"/>
                <w:b/>
                <w:i/>
                <w:sz w:val="24"/>
              </w:rPr>
              <w:t>Ако „да“</w:t>
            </w:r>
            <w:r>
              <w:rPr>
                <w:rFonts w:ascii="Times New Roman" w:eastAsia="Times New Roman" w:hAnsi="Times New Roman" w:cs="Times New Roman"/>
                <w:i/>
                <w:sz w:val="24"/>
              </w:rPr>
              <w:t>, моля, уверете се, че останалите участващи оператори представят отделен ЕЕДОП</w:t>
            </w:r>
            <w:r>
              <w:rPr>
                <w:rFonts w:ascii="Times New Roman" w:eastAsia="Times New Roman" w:hAnsi="Times New Roman" w:cs="Times New Roman"/>
                <w:sz w:val="24"/>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sz w:val="24"/>
              </w:rPr>
              <w:t>Ако „да“</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rPr>
              <w:t>а) моля, посочете ролята на икономическия оператор в групата (ръководител на групата, отговорник за конкретни задачи...):</w:t>
            </w:r>
            <w:r>
              <w:rPr>
                <w:rFonts w:ascii="Times New Roman" w:eastAsia="Times New Roman" w:hAnsi="Times New Roman" w:cs="Times New Roman"/>
                <w:sz w:val="24"/>
              </w:rPr>
              <w:br/>
            </w:r>
            <w:r>
              <w:rPr>
                <w:rFonts w:ascii="Times New Roman" w:eastAsia="Times New Roman" w:hAnsi="Times New Roman" w:cs="Times New Roman"/>
              </w:rPr>
              <w:t>б) моля, посочете другите икономически оператори, които участват заедно в процедурата за възлагане на обществена поръчка:</w:t>
            </w:r>
            <w:r>
              <w:rPr>
                <w:rFonts w:ascii="Times New Roman" w:eastAsia="Times New Roman" w:hAnsi="Times New Roman" w:cs="Times New Roman"/>
                <w:sz w:val="24"/>
              </w:rPr>
              <w:br/>
            </w:r>
            <w:r>
              <w:rPr>
                <w:rFonts w:ascii="Times New Roman" w:eastAsia="Times New Roman" w:hAnsi="Times New Roman" w:cs="Times New Roman"/>
              </w:rP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sz w:val="24"/>
              </w:rPr>
              <w:br/>
            </w:r>
            <w:r>
              <w:rPr>
                <w:rFonts w:ascii="Times New Roman" w:eastAsia="Times New Roman" w:hAnsi="Times New Roman" w:cs="Times New Roman"/>
              </w:rPr>
              <w:t>а):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б):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в): [……]</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i/>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Б: Информация за представителите на икономическия оператор</w:t>
      </w:r>
    </w:p>
    <w:p w:rsidR="00D96DCB" w:rsidRDefault="00075474">
      <w:pPr>
        <w:spacing w:after="0" w:line="240" w:lineRule="auto"/>
        <w:rPr>
          <w:rFonts w:ascii="Times New Roman" w:eastAsia="Times New Roman" w:hAnsi="Times New Roman" w:cs="Times New Roman"/>
          <w:i/>
          <w:shd w:val="clear" w:color="auto" w:fill="BFBFBF"/>
        </w:rPr>
      </w:pPr>
      <w:r>
        <w:rPr>
          <w:rFonts w:ascii="Times New Roman" w:eastAsia="Times New Roman" w:hAnsi="Times New Roman" w:cs="Times New Roman"/>
          <w:i/>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Пълното име </w:t>
            </w:r>
            <w:r>
              <w:rPr>
                <w:rFonts w:ascii="Times New Roman" w:eastAsia="Times New Roman" w:hAnsi="Times New Roman" w:cs="Times New Roman"/>
                <w:sz w:val="24"/>
              </w:rPr>
              <w:br/>
            </w:r>
            <w:r>
              <w:rPr>
                <w:rFonts w:ascii="Times New Roman" w:eastAsia="Times New Roman" w:hAnsi="Times New Roman" w:cs="Times New Roman"/>
              </w:rPr>
              <w:t xml:space="preserve">заедно с датата и мястото на раждане, ако е </w:t>
            </w:r>
            <w:r>
              <w:rPr>
                <w:rFonts w:ascii="Times New Roman" w:eastAsia="Times New Roman" w:hAnsi="Times New Roman" w:cs="Times New Roman"/>
              </w:rPr>
              <w:lastRenderedPageBreak/>
              <w:t xml:space="preserve">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lastRenderedPageBreak/>
              <w:t>[……];</w:t>
            </w:r>
            <w:r>
              <w:rPr>
                <w:rFonts w:ascii="Times New Roman" w:eastAsia="Times New Roman" w:hAnsi="Times New Roman" w:cs="Times New Roman"/>
                <w:sz w:val="24"/>
              </w:rPr>
              <w:br/>
            </w:r>
            <w:r>
              <w:rPr>
                <w:rFonts w:ascii="Times New Roman" w:eastAsia="Times New Roman" w:hAnsi="Times New Roman" w:cs="Times New Roman"/>
              </w:rPr>
              <w:lastRenderedPageBreak/>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lastRenderedPageBreak/>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В: Информация относно използването на капацитета на други субекти</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[]Да []Не</w:t>
            </w:r>
          </w:p>
        </w:tc>
      </w:tr>
    </w:tbl>
    <w:p w:rsidR="00D96DCB" w:rsidRDefault="00075474">
      <w:pPr>
        <w:spacing w:after="0" w:line="240" w:lineRule="auto"/>
        <w:rPr>
          <w:rFonts w:ascii="Times New Roman" w:eastAsia="Times New Roman" w:hAnsi="Times New Roman" w:cs="Times New Roman"/>
          <w:i/>
          <w:shd w:val="clear" w:color="auto" w:fill="BFBFBF"/>
        </w:rPr>
      </w:pPr>
      <w:r>
        <w:rPr>
          <w:rFonts w:ascii="Times New Roman" w:eastAsia="Times New Roman" w:hAnsi="Times New Roman" w:cs="Times New Roman"/>
          <w:b/>
          <w:i/>
          <w:sz w:val="24"/>
          <w:shd w:val="clear" w:color="auto" w:fill="BFBFBF"/>
        </w:rPr>
        <w:t>Ако „да“</w:t>
      </w:r>
      <w:r>
        <w:rPr>
          <w:rFonts w:ascii="Times New Roman" w:eastAsia="Times New Roman" w:hAnsi="Times New Roman" w:cs="Times New Roman"/>
          <w:i/>
          <w:sz w:val="24"/>
          <w:shd w:val="clear" w:color="auto" w:fill="BFBFBF"/>
        </w:rPr>
        <w:t xml:space="preserve">, моля, представете отделно за </w:t>
      </w:r>
      <w:r>
        <w:rPr>
          <w:rFonts w:ascii="Times New Roman" w:eastAsia="Times New Roman" w:hAnsi="Times New Roman" w:cs="Times New Roman"/>
          <w:b/>
          <w:i/>
          <w:sz w:val="24"/>
          <w:shd w:val="clear" w:color="auto" w:fill="BFBFBF"/>
        </w:rPr>
        <w:t>всеки</w:t>
      </w:r>
      <w:r>
        <w:rPr>
          <w:rFonts w:ascii="Times New Roman" w:eastAsia="Times New Roman" w:hAnsi="Times New Roman" w:cs="Times New Roman"/>
          <w:i/>
          <w:sz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Pr>
          <w:rFonts w:ascii="Times New Roman" w:eastAsia="Times New Roman" w:hAnsi="Times New Roman" w:cs="Times New Roman"/>
          <w:b/>
          <w:i/>
          <w:sz w:val="24"/>
          <w:shd w:val="clear" w:color="auto" w:fill="BFBFBF"/>
        </w:rPr>
        <w:t>разделиА и Б от настоящата част и от част III</w:t>
      </w:r>
      <w:r>
        <w:rPr>
          <w:rFonts w:ascii="Times New Roman" w:eastAsia="Times New Roman" w:hAnsi="Times New Roman" w:cs="Times New Roman"/>
          <w:i/>
          <w:sz w:val="24"/>
          <w:shd w:val="clear" w:color="auto" w:fill="BFBFBF"/>
        </w:rPr>
        <w:t>.</w:t>
      </w:r>
      <w:r>
        <w:rPr>
          <w:rFonts w:ascii="Times New Roman" w:eastAsia="Times New Roman" w:hAnsi="Times New Roman" w:cs="Times New Roman"/>
          <w:sz w:val="24"/>
          <w:shd w:val="clear" w:color="auto" w:fill="BFBFBF"/>
        </w:rPr>
        <w:br/>
      </w:r>
      <w:r>
        <w:rPr>
          <w:rFonts w:ascii="Times New Roman" w:eastAsia="Times New Roman" w:hAnsi="Times New Roman" w:cs="Times New Roman"/>
          <w:i/>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rFonts w:ascii="Times New Roman" w:eastAsia="Times New Roman" w:hAnsi="Times New Roman" w:cs="Times New Roman"/>
          <w:sz w:val="24"/>
          <w:shd w:val="clear" w:color="auto" w:fill="BFBFBF"/>
        </w:rPr>
        <w:br/>
      </w:r>
      <w:r>
        <w:rPr>
          <w:rFonts w:ascii="Times New Roman" w:eastAsia="Times New Roman" w:hAnsi="Times New Roman" w:cs="Times New Roman"/>
          <w:i/>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u w:val="single"/>
        </w:rPr>
      </w:pPr>
      <w:r>
        <w:rPr>
          <w:rFonts w:ascii="Times New Roman" w:eastAsia="Times New Roman" w:hAnsi="Times New Roman" w:cs="Times New Roman"/>
          <w:b/>
        </w:rPr>
        <w:t xml:space="preserve">Г: Информация за подизпълнители, чийто капацитет икономическият оператор </w:t>
      </w:r>
      <w:r>
        <w:rPr>
          <w:rFonts w:ascii="Times New Roman" w:eastAsia="Times New Roman" w:hAnsi="Times New Roman" w:cs="Times New Roman"/>
          <w:b/>
          <w:u w:val="single"/>
        </w:rPr>
        <w:t>няма</w:t>
      </w:r>
      <w:r>
        <w:rPr>
          <w:rFonts w:ascii="Times New Roman" w:eastAsia="Times New Roman" w:hAnsi="Times New Roman" w:cs="Times New Roman"/>
          <w:b/>
        </w:rPr>
        <w:t xml:space="preserve"> да използва</w:t>
      </w:r>
    </w:p>
    <w:p w:rsidR="00D96DCB" w:rsidRDefault="00075474">
      <w:pPr>
        <w:spacing w:before="120" w:after="120" w:line="240" w:lineRule="auto"/>
        <w:jc w:val="center"/>
        <w:rPr>
          <w:rFonts w:ascii="Times New Roman" w:eastAsia="Times New Roman" w:hAnsi="Times New Roman" w:cs="Times New Roman"/>
          <w:b/>
          <w:sz w:val="28"/>
          <w:shd w:val="clear" w:color="auto" w:fill="BFBFBF"/>
        </w:rPr>
      </w:pPr>
      <w:r>
        <w:rPr>
          <w:rFonts w:ascii="Times New Roman" w:eastAsia="Times New Roman" w:hAnsi="Times New Roman" w:cs="Times New Roman"/>
          <w:b/>
          <w:sz w:val="28"/>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sz w:val="24"/>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sz w:val="24"/>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sz w:val="24"/>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[]Да []Не </w:t>
            </w:r>
            <w:r>
              <w:rPr>
                <w:rFonts w:ascii="Times New Roman" w:eastAsia="Times New Roman" w:hAnsi="Times New Roman" w:cs="Times New Roman"/>
                <w:b/>
                <w:sz w:val="24"/>
              </w:rPr>
              <w:t>Ако да и доколкото е известно</w:t>
            </w:r>
            <w:r>
              <w:rPr>
                <w:rFonts w:ascii="Times New Roman" w:eastAsia="Times New Roman" w:hAnsi="Times New Roman" w:cs="Times New Roman"/>
                <w:sz w:val="24"/>
              </w:rPr>
              <w:t xml:space="preserve">, моля, приложете списък на предлаганите подизпълнители: </w:t>
            </w:r>
          </w:p>
          <w:p w:rsidR="00D96DCB" w:rsidRDefault="00075474">
            <w:pPr>
              <w:spacing w:before="120" w:after="120"/>
              <w:jc w:val="both"/>
            </w:pPr>
            <w:r>
              <w:rPr>
                <w:rFonts w:ascii="Times New Roman" w:eastAsia="Times New Roman" w:hAnsi="Times New Roman" w:cs="Times New Roman"/>
                <w:sz w:val="24"/>
              </w:rPr>
              <w:t>[……]</w:t>
            </w:r>
          </w:p>
        </w:tc>
      </w:tr>
    </w:tbl>
    <w:p w:rsidR="00D96DCB" w:rsidRDefault="00075474">
      <w:pPr>
        <w:spacing w:before="120" w:after="120" w:line="240" w:lineRule="auto"/>
        <w:jc w:val="both"/>
        <w:rPr>
          <w:rFonts w:ascii="Times New Roman" w:eastAsia="Times New Roman" w:hAnsi="Times New Roman" w:cs="Times New Roman"/>
          <w:b/>
          <w:shd w:val="clear" w:color="auto" w:fill="BFBFBF"/>
        </w:rPr>
      </w:pPr>
      <w:r>
        <w:rPr>
          <w:rFonts w:ascii="Times New Roman" w:eastAsia="Times New Roman" w:hAnsi="Times New Roman" w:cs="Times New Roman"/>
          <w:b/>
          <w:i/>
          <w:u w:val="single"/>
          <w:shd w:val="clear" w:color="auto" w:fill="BFBFBF"/>
        </w:rPr>
        <w:t>Ако възлагащият орган или възложителят изрично изисква тази информация</w:t>
      </w:r>
      <w:r>
        <w:rPr>
          <w:rFonts w:ascii="Times New Roman" w:eastAsia="Times New Roman" w:hAnsi="Times New Roman" w:cs="Times New Roman"/>
          <w:b/>
          <w:i/>
          <w:shd w:val="clear" w:color="auto" w:fill="BFBFBF"/>
        </w:rPr>
        <w:t xml:space="preserve"> в допълнение към информацията съгласнонастоящия раздел, </w:t>
      </w:r>
      <w:r>
        <w:rPr>
          <w:rFonts w:ascii="Times New Roman" w:eastAsia="Times New Roman" w:hAnsi="Times New Roman" w:cs="Times New Roman"/>
          <w:b/>
          <w:i/>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Част III: Основания за изключване</w:t>
      </w: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А: Основания, свързани с наказателни присъди</w:t>
      </w:r>
    </w:p>
    <w:p w:rsidR="00D96DCB" w:rsidRDefault="00075474">
      <w:pPr>
        <w:spacing w:after="0" w:line="240" w:lineRule="auto"/>
        <w:rPr>
          <w:rFonts w:ascii="Times New Roman" w:eastAsia="Times New Roman" w:hAnsi="Times New Roman" w:cs="Times New Roman"/>
          <w:i/>
          <w:shd w:val="clear" w:color="auto" w:fill="BFBFBF"/>
        </w:rPr>
      </w:pPr>
      <w:r>
        <w:rPr>
          <w:rFonts w:ascii="Times New Roman" w:eastAsia="Times New Roman" w:hAnsi="Times New Roman" w:cs="Times New Roman"/>
          <w:i/>
          <w:shd w:val="clear" w:color="auto" w:fill="BFBFBF"/>
        </w:rPr>
        <w:t>Член 57, параграф 1 от Директива 2014/24/ЕС съдържа следните основания за изключване:</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i/>
          <w:shd w:val="clear" w:color="auto" w:fill="BFBFBF"/>
        </w:rPr>
        <w:t xml:space="preserve">Участие в </w:t>
      </w:r>
      <w:r>
        <w:rPr>
          <w:rFonts w:ascii="Times New Roman" w:eastAsia="Times New Roman" w:hAnsi="Times New Roman" w:cs="Times New Roman"/>
          <w:b/>
          <w:i/>
          <w:shd w:val="clear" w:color="auto" w:fill="BFBFBF"/>
        </w:rPr>
        <w:t>престъпна организация</w:t>
      </w:r>
      <w:r>
        <w:rPr>
          <w:rFonts w:ascii="Times New Roman" w:eastAsia="Times New Roman" w:hAnsi="Times New Roman" w:cs="Times New Roman"/>
          <w:shd w:val="clear" w:color="auto" w:fill="BFBFBF"/>
        </w:rPr>
        <w:t>:</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Корупция</w:t>
      </w:r>
      <w:r>
        <w:rPr>
          <w:rFonts w:ascii="Times New Roman" w:eastAsia="Times New Roman" w:hAnsi="Times New Roman" w:cs="Times New Roman"/>
          <w:shd w:val="clear" w:color="auto" w:fill="BFBFBF"/>
        </w:rPr>
        <w:t>:</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Измама</w:t>
      </w:r>
      <w:r>
        <w:rPr>
          <w:rFonts w:ascii="Times New Roman" w:eastAsia="Times New Roman" w:hAnsi="Times New Roman" w:cs="Times New Roman"/>
          <w:shd w:val="clear" w:color="auto" w:fill="BFBFBF"/>
        </w:rPr>
        <w:t>:</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Терористични престъпления или престъпления, които са свързани с терористични дейности</w:t>
      </w:r>
      <w:r>
        <w:rPr>
          <w:rFonts w:ascii="Times New Roman" w:eastAsia="Times New Roman" w:hAnsi="Times New Roman" w:cs="Times New Roman"/>
          <w:shd w:val="clear" w:color="auto" w:fill="BFBFBF"/>
        </w:rPr>
        <w:t>:</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color w:val="000000"/>
          <w:shd w:val="clear" w:color="auto" w:fill="BFBFBF"/>
        </w:rPr>
      </w:pPr>
      <w:r>
        <w:rPr>
          <w:rFonts w:ascii="Times New Roman" w:eastAsia="Times New Roman" w:hAnsi="Times New Roman" w:cs="Times New Roman"/>
          <w:b/>
          <w:i/>
          <w:shd w:val="clear" w:color="auto" w:fill="BFBFBF"/>
        </w:rPr>
        <w:t>Изпиране на пари или финансиране на тероризъм</w:t>
      </w:r>
    </w:p>
    <w:p w:rsidR="00D96DCB" w:rsidRDefault="00075474">
      <w:pPr>
        <w:numPr>
          <w:ilvl w:val="0"/>
          <w:numId w:val="18"/>
        </w:numPr>
        <w:tabs>
          <w:tab w:val="left" w:pos="850"/>
        </w:tabs>
        <w:spacing w:before="120" w:after="120" w:line="240" w:lineRule="auto"/>
        <w:ind w:left="850" w:hanging="850"/>
        <w:rPr>
          <w:rFonts w:ascii="Times New Roman" w:eastAsia="Times New Roman" w:hAnsi="Times New Roman" w:cs="Times New Roman"/>
          <w:i/>
          <w:shd w:val="clear" w:color="auto" w:fill="BFBFBF"/>
        </w:rPr>
      </w:pPr>
      <w:r>
        <w:rPr>
          <w:rFonts w:ascii="Times New Roman" w:eastAsia="Times New Roman" w:hAnsi="Times New Roman" w:cs="Times New Roman"/>
          <w:b/>
          <w:i/>
          <w:shd w:val="clear" w:color="auto" w:fill="BFBFBF"/>
        </w:rPr>
        <w:t>Детски труд</w:t>
      </w:r>
      <w:r>
        <w:rPr>
          <w:rFonts w:ascii="Times New Roman" w:eastAsia="Times New Roman" w:hAnsi="Times New Roman" w:cs="Times New Roman"/>
          <w:i/>
          <w:shd w:val="clear" w:color="auto" w:fill="BFBFBF"/>
        </w:rPr>
        <w:t xml:space="preserve"> и други форми на </w:t>
      </w:r>
      <w:r>
        <w:rPr>
          <w:rFonts w:ascii="Times New Roman" w:eastAsia="Times New Roman" w:hAnsi="Times New Roman" w:cs="Times New Roman"/>
          <w:b/>
          <w:i/>
          <w:shd w:val="clear" w:color="auto" w:fill="BFBFBF"/>
        </w:rPr>
        <w:t>трафик на хора</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Издадена ли е по отношение на </w:t>
            </w:r>
            <w:r>
              <w:rPr>
                <w:rFonts w:ascii="Times New Roman" w:eastAsia="Times New Roman" w:hAnsi="Times New Roman" w:cs="Times New Roman"/>
                <w:b/>
              </w:rPr>
              <w:t>икономическия оператор</w:t>
            </w:r>
            <w:r>
              <w:rPr>
                <w:rFonts w:ascii="Times New Roman" w:eastAsia="Times New Roman" w:hAnsi="Times New Roman" w:cs="Times New Roman"/>
              </w:rPr>
              <w:t xml:space="preserve"> или на </w:t>
            </w:r>
            <w:r>
              <w:rPr>
                <w:rFonts w:ascii="Times New Roman" w:eastAsia="Times New Roman" w:hAnsi="Times New Roman" w:cs="Times New Roman"/>
                <w:b/>
              </w:rPr>
              <w:t>лице</w:t>
            </w:r>
            <w:r>
              <w:rPr>
                <w:rFonts w:ascii="Times New Roman" w:eastAsia="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rFonts w:ascii="Times New Roman" w:eastAsia="Times New Roman" w:hAnsi="Times New Roman" w:cs="Times New Roman"/>
                <w:b/>
              </w:rPr>
              <w:t>окончателна присъда</w:t>
            </w:r>
            <w:r>
              <w:rPr>
                <w:rFonts w:ascii="Times New Roman" w:eastAsia="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 Да [] Не</w:t>
            </w:r>
          </w:p>
          <w:p w:rsidR="00D96DCB" w:rsidRDefault="00075474">
            <w:pPr>
              <w:spacing w:before="120" w:after="120"/>
              <w:jc w:val="both"/>
            </w:pPr>
            <w:r>
              <w:rPr>
                <w:rFonts w:ascii="Times New Roman" w:eastAsia="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rFonts w:ascii="Times New Roman" w:eastAsia="Times New Roman" w:hAnsi="Times New Roman" w:cs="Times New Roman"/>
                <w:sz w:val="24"/>
              </w:rPr>
              <w:br/>
            </w:r>
            <w:r>
              <w:rPr>
                <w:rFonts w:ascii="Times New Roman" w:eastAsia="Times New Roman" w:hAnsi="Times New Roman" w:cs="Times New Roman"/>
                <w:i/>
              </w:rPr>
              <w:t>[…</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b/>
              </w:rPr>
              <w:t>Ако „да“,</w:t>
            </w:r>
            <w:r>
              <w:rPr>
                <w:rFonts w:ascii="Times New Roman" w:eastAsia="Times New Roman" w:hAnsi="Times New Roman" w:cs="Times New Roman"/>
              </w:rPr>
              <w:t xml:space="preserve"> моля посочете:</w:t>
            </w:r>
            <w:r>
              <w:rPr>
                <w:rFonts w:ascii="Times New Roman" w:eastAsia="Times New Roman" w:hAnsi="Times New Roman" w:cs="Times New Roman"/>
              </w:rPr>
              <w:br/>
            </w:r>
            <w:r>
              <w:rPr>
                <w:rFonts w:ascii="Times New Roman" w:eastAsia="Times New Roman" w:hAnsi="Times New Roman" w:cs="Times New Roman"/>
              </w:rPr>
              <w:lastRenderedPageBreak/>
              <w:t xml:space="preserve">а) дата на присъдата, посочете за коя от точки 1 — 6 се отнася и основанието(ята) за нея; </w:t>
            </w:r>
          </w:p>
          <w:p w:rsidR="00D96DCB" w:rsidRDefault="00075474">
            <w:pPr>
              <w:spacing w:before="120" w:after="120"/>
            </w:pPr>
            <w:r>
              <w:rPr>
                <w:rFonts w:ascii="Times New Roman" w:eastAsia="Times New Roman" w:hAnsi="Times New Roman" w:cs="Times New Roman"/>
              </w:rPr>
              <w:t>б) посочете лицето, което е осъдено [ ];</w:t>
            </w:r>
            <w:r>
              <w:rPr>
                <w:rFonts w:ascii="Times New Roman" w:eastAsia="Times New Roman" w:hAnsi="Times New Roman" w:cs="Times New Roman"/>
              </w:rPr>
              <w:br/>
            </w:r>
            <w:r>
              <w:rPr>
                <w:rFonts w:ascii="Times New Roman" w:eastAsia="Times New Roman" w:hAnsi="Times New Roman" w:cs="Times New Roman"/>
                <w:b/>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br/>
            </w:r>
            <w:r>
              <w:rPr>
                <w:rFonts w:ascii="Times New Roman" w:eastAsia="Times New Roman" w:hAnsi="Times New Roman" w:cs="Times New Roman"/>
              </w:rPr>
              <w:lastRenderedPageBreak/>
              <w:t>a) дата:[   ], буква(и): [   ], причина(а):[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б) [……]</w:t>
            </w:r>
            <w:r>
              <w:rPr>
                <w:rFonts w:ascii="Times New Roman" w:eastAsia="Times New Roman" w:hAnsi="Times New Roman" w:cs="Times New Roman"/>
                <w:sz w:val="24"/>
              </w:rPr>
              <w:br/>
            </w:r>
            <w:r>
              <w:rPr>
                <w:rFonts w:ascii="Times New Roman" w:eastAsia="Times New Roman" w:hAnsi="Times New Roman" w:cs="Times New Roman"/>
              </w:rPr>
              <w:t>в) продължителността на срока на изключване [……] и съответната(ите) точка(и) [   ]</w:t>
            </w:r>
          </w:p>
          <w:p w:rsidR="00D96DCB" w:rsidRDefault="00075474">
            <w:pPr>
              <w:spacing w:before="120" w:after="120"/>
              <w:jc w:val="both"/>
            </w:pPr>
            <w:r>
              <w:rPr>
                <w:rFonts w:ascii="Times New Roman" w:eastAsia="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 Да [] Не </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Б: Основания, свързани с плащането на данъци или социалноосигурителни вноски </w:t>
      </w:r>
    </w:p>
    <w:tbl>
      <w:tblPr>
        <w:tblW w:w="0" w:type="auto"/>
        <w:tblInd w:w="2" w:type="dxa"/>
        <w:tblCellMar>
          <w:left w:w="10" w:type="dxa"/>
          <w:right w:w="10" w:type="dxa"/>
        </w:tblCellMar>
        <w:tblLook w:val="0000" w:firstRow="0" w:lastRow="0" w:firstColumn="0" w:lastColumn="0" w:noHBand="0" w:noVBand="0"/>
      </w:tblPr>
      <w:tblGrid>
        <w:gridCol w:w="4480"/>
        <w:gridCol w:w="2224"/>
        <w:gridCol w:w="2585"/>
      </w:tblGrid>
      <w:tr w:rsidR="00D96DCB">
        <w:trPr>
          <w:trHeight w:val="1"/>
        </w:trPr>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Плащане на данъци или социалноосигурителни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Икономическият оператор изпълнил ли е всички </w:t>
            </w:r>
            <w:r>
              <w:rPr>
                <w:rFonts w:ascii="Times New Roman" w:eastAsia="Times New Roman" w:hAnsi="Times New Roman" w:cs="Times New Roman"/>
                <w:b/>
              </w:rPr>
              <w:t>своизадължения, свързани с плащането на данъци или социалноосигурителни вноски</w:t>
            </w:r>
            <w:r>
              <w:rPr>
                <w:rFonts w:ascii="Times New Roman" w:eastAsia="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w:t>
            </w:r>
          </w:p>
        </w:tc>
      </w:tr>
      <w:tr w:rsidR="00D96DCB">
        <w:trPr>
          <w:trHeight w:val="470"/>
        </w:trPr>
        <w:tc>
          <w:tcPr>
            <w:tcW w:w="44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rPr>
              <w:lastRenderedPageBreak/>
              <w:t>Ако „не“</w:t>
            </w:r>
            <w:r>
              <w:rPr>
                <w:rFonts w:ascii="Times New Roman" w:eastAsia="Times New Roman" w:hAnsi="Times New Roman" w:cs="Times New Roman"/>
              </w:rPr>
              <w:t>, моля посочете:</w:t>
            </w:r>
            <w:r>
              <w:rPr>
                <w:rFonts w:ascii="Times New Roman" w:eastAsia="Times New Roman" w:hAnsi="Times New Roman" w:cs="Times New Roman"/>
              </w:rPr>
              <w:br/>
              <w:t>а) съответната страна или държава членка;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б) размера на съответната сума;</w:t>
            </w:r>
            <w:r>
              <w:rPr>
                <w:rFonts w:ascii="Times New Roman" w:eastAsia="Times New Roman" w:hAnsi="Times New Roman" w:cs="Times New Roman"/>
              </w:rPr>
              <w:br/>
              <w:t>в) как е установено нарушението на задълженията:</w:t>
            </w:r>
            <w:r>
              <w:rPr>
                <w:rFonts w:ascii="Times New Roman" w:eastAsia="Times New Roman" w:hAnsi="Times New Roman" w:cs="Times New Roman"/>
              </w:rPr>
              <w:br/>
              <w:t xml:space="preserve">1) чрез съдебно </w:t>
            </w:r>
            <w:r>
              <w:rPr>
                <w:rFonts w:ascii="Times New Roman" w:eastAsia="Times New Roman" w:hAnsi="Times New Roman" w:cs="Times New Roman"/>
                <w:b/>
              </w:rPr>
              <w:t>решение</w:t>
            </w:r>
            <w:r>
              <w:rPr>
                <w:rFonts w:ascii="Times New Roman" w:eastAsia="Times New Roman" w:hAnsi="Times New Roman" w:cs="Times New Roman"/>
              </w:rPr>
              <w:t xml:space="preserve"> или административен </w:t>
            </w:r>
            <w:r>
              <w:rPr>
                <w:rFonts w:ascii="Times New Roman" w:eastAsia="Times New Roman" w:hAnsi="Times New Roman" w:cs="Times New Roman"/>
                <w:b/>
              </w:rPr>
              <w:t>акт</w:t>
            </w:r>
            <w:r>
              <w:rPr>
                <w:rFonts w:ascii="Times New Roman" w:eastAsia="Times New Roman" w:hAnsi="Times New Roman" w:cs="Times New Roman"/>
              </w:rPr>
              <w:t>:</w:t>
            </w:r>
          </w:p>
          <w:p w:rsidR="00D96DCB" w:rsidRDefault="00075474">
            <w:pPr>
              <w:numPr>
                <w:ilvl w:val="0"/>
                <w:numId w:val="19"/>
              </w:numPr>
              <w:tabs>
                <w:tab w:val="left" w:pos="1417"/>
              </w:tabs>
              <w:spacing w:before="120" w:after="120" w:line="240" w:lineRule="auto"/>
              <w:ind w:left="1417" w:hanging="567"/>
              <w:jc w:val="both"/>
              <w:rPr>
                <w:rFonts w:ascii="Times New Roman" w:eastAsia="Times New Roman" w:hAnsi="Times New Roman" w:cs="Times New Roman"/>
                <w:sz w:val="24"/>
              </w:rPr>
            </w:pPr>
            <w:r>
              <w:rPr>
                <w:rFonts w:ascii="Times New Roman" w:eastAsia="Times New Roman" w:hAnsi="Times New Roman" w:cs="Times New Roman"/>
              </w:rPr>
              <w:tab/>
              <w:t>Решението или актът с окончателен и обвързващ характер ли е?</w:t>
            </w:r>
          </w:p>
          <w:p w:rsidR="00D96DCB" w:rsidRDefault="00075474">
            <w:pPr>
              <w:numPr>
                <w:ilvl w:val="0"/>
                <w:numId w:val="19"/>
              </w:numPr>
              <w:tabs>
                <w:tab w:val="left" w:pos="1417"/>
              </w:tabs>
              <w:spacing w:before="120" w:after="120" w:line="240" w:lineRule="auto"/>
              <w:ind w:left="1417" w:hanging="567"/>
              <w:jc w:val="both"/>
              <w:rPr>
                <w:rFonts w:ascii="Times New Roman" w:eastAsia="Times New Roman" w:hAnsi="Times New Roman" w:cs="Times New Roman"/>
                <w:sz w:val="24"/>
              </w:rPr>
            </w:pPr>
            <w:r>
              <w:rPr>
                <w:rFonts w:ascii="Times New Roman" w:eastAsia="Times New Roman" w:hAnsi="Times New Roman" w:cs="Times New Roman"/>
              </w:rPr>
              <w:t>Моля, посочете датата на присъдата или решението/акта.</w:t>
            </w:r>
          </w:p>
          <w:p w:rsidR="00D96DCB" w:rsidRDefault="00075474">
            <w:pPr>
              <w:numPr>
                <w:ilvl w:val="0"/>
                <w:numId w:val="19"/>
              </w:numPr>
              <w:tabs>
                <w:tab w:val="left" w:pos="1417"/>
              </w:tabs>
              <w:spacing w:before="120" w:after="120" w:line="240" w:lineRule="auto"/>
              <w:ind w:left="1417" w:hanging="567"/>
              <w:jc w:val="both"/>
              <w:rPr>
                <w:rFonts w:ascii="Times New Roman" w:eastAsia="Times New Roman" w:hAnsi="Times New Roman" w:cs="Times New Roman"/>
                <w:sz w:val="24"/>
              </w:rPr>
            </w:pPr>
            <w:r>
              <w:rPr>
                <w:rFonts w:ascii="Times New Roman" w:eastAsia="Times New Roman" w:hAnsi="Times New Roman" w:cs="Times New Roman"/>
              </w:rPr>
              <w:t xml:space="preserve">В случай на присъда — срокът на изключване, </w:t>
            </w:r>
            <w:r>
              <w:rPr>
                <w:rFonts w:ascii="Times New Roman" w:eastAsia="Times New Roman" w:hAnsi="Times New Roman" w:cs="Times New Roman"/>
                <w:b/>
              </w:rPr>
              <w:t xml:space="preserve">ако е определен </w:t>
            </w:r>
            <w:r>
              <w:rPr>
                <w:rFonts w:ascii="Times New Roman" w:eastAsia="Times New Roman" w:hAnsi="Times New Roman" w:cs="Times New Roman"/>
                <w:b/>
                <w:u w:val="single"/>
              </w:rPr>
              <w:t xml:space="preserve">пряко </w:t>
            </w:r>
            <w:r>
              <w:rPr>
                <w:rFonts w:ascii="Times New Roman" w:eastAsia="Times New Roman" w:hAnsi="Times New Roman" w:cs="Times New Roman"/>
                <w:b/>
              </w:rPr>
              <w:t>в присъдата: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 xml:space="preserve">2) по </w:t>
            </w:r>
            <w:r>
              <w:rPr>
                <w:rFonts w:ascii="Times New Roman" w:eastAsia="Times New Roman" w:hAnsi="Times New Roman" w:cs="Times New Roman"/>
                <w:b/>
              </w:rPr>
              <w:t>друг начин</w:t>
            </w:r>
            <w:r>
              <w:rPr>
                <w:rFonts w:ascii="Times New Roman" w:eastAsia="Times New Roman" w:hAnsi="Times New Roman" w:cs="Times New Roman"/>
              </w:rPr>
              <w:t>? Моля, уточнете:</w:t>
            </w:r>
          </w:p>
          <w:p w:rsidR="00D96DCB" w:rsidRDefault="00075474">
            <w:pPr>
              <w:spacing w:before="120" w:after="120"/>
              <w:jc w:val="both"/>
            </w:pPr>
            <w:r>
              <w:rPr>
                <w:rFonts w:ascii="Times New Roman" w:eastAsia="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tabs>
                <w:tab w:val="left" w:pos="708"/>
              </w:tabs>
              <w:spacing w:before="120" w:after="120"/>
            </w:pPr>
            <w:r>
              <w:rPr>
                <w:rFonts w:ascii="Times New Roman" w:eastAsia="Times New Roman" w:hAnsi="Times New Roman" w:cs="Times New Roman"/>
                <w:b/>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rPr>
              <w:t>Социалноосигурителни вноски</w:t>
            </w:r>
          </w:p>
        </w:tc>
      </w:tr>
      <w:tr w:rsidR="00D96DCB">
        <w:trPr>
          <w:trHeight w:val="1977"/>
        </w:trPr>
        <w:tc>
          <w:tcPr>
            <w:tcW w:w="44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jc w:val="center"/>
              <w:rPr>
                <w:rFonts w:ascii="Calibri" w:eastAsia="Calibri" w:hAnsi="Calibri" w:cs="Calibri"/>
              </w:rPr>
            </w:pP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rPr>
              <w:t>a) [……]</w:t>
            </w:r>
            <w:r>
              <w:rPr>
                <w:rFonts w:ascii="Times New Roman" w:eastAsia="Times New Roman" w:hAnsi="Times New Roman" w:cs="Times New Roman"/>
                <w:sz w:val="24"/>
              </w:rPr>
              <w:br/>
            </w:r>
            <w:r>
              <w:rPr>
                <w:rFonts w:ascii="Times New Roman" w:eastAsia="Times New Roman" w:hAnsi="Times New Roman" w:cs="Times New Roman"/>
              </w:rPr>
              <w:t>б) [……]</w:t>
            </w:r>
            <w:r>
              <w:rPr>
                <w:rFonts w:ascii="Times New Roman" w:eastAsia="Times New Roman" w:hAnsi="Times New Roman" w:cs="Times New Roman"/>
                <w:sz w:val="24"/>
              </w:rPr>
              <w:br/>
            </w:r>
            <w:r>
              <w:rPr>
                <w:rFonts w:ascii="Times New Roman" w:eastAsia="Times New Roman" w:hAnsi="Times New Roman" w:cs="Times New Roman"/>
              </w:rPr>
              <w:t>в1) [] Да [] Не</w:t>
            </w:r>
          </w:p>
          <w:p w:rsidR="00D96DCB" w:rsidRDefault="00075474">
            <w:pPr>
              <w:numPr>
                <w:ilvl w:val="0"/>
                <w:numId w:val="20"/>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 Да [] Не</w:t>
            </w:r>
          </w:p>
          <w:p w:rsidR="00D96DCB" w:rsidRDefault="00075474">
            <w:pPr>
              <w:numPr>
                <w:ilvl w:val="0"/>
                <w:numId w:val="20"/>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sz w:val="24"/>
              </w:rPr>
              <w:br/>
            </w:r>
          </w:p>
          <w:p w:rsidR="00D96DCB" w:rsidRDefault="00075474">
            <w:pPr>
              <w:numPr>
                <w:ilvl w:val="0"/>
                <w:numId w:val="20"/>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sz w:val="24"/>
              </w:rPr>
            </w:pPr>
          </w:p>
          <w:p w:rsidR="00D96DCB" w:rsidRDefault="00D96DCB">
            <w:pPr>
              <w:spacing w:after="0"/>
              <w:rPr>
                <w:rFonts w:ascii="Times New Roman" w:eastAsia="Times New Roman" w:hAnsi="Times New Roman" w:cs="Times New Roman"/>
                <w:sz w:val="24"/>
              </w:rPr>
            </w:pPr>
          </w:p>
          <w:p w:rsidR="00D96DCB" w:rsidRDefault="00D96DCB">
            <w:pPr>
              <w:spacing w:after="0"/>
              <w:rPr>
                <w:rFonts w:ascii="Times New Roman" w:eastAsia="Times New Roman" w:hAnsi="Times New Roman" w:cs="Times New Roman"/>
                <w:sz w:val="24"/>
              </w:rPr>
            </w:pP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в2) [ …]</w:t>
            </w:r>
            <w:r>
              <w:rPr>
                <w:rFonts w:ascii="Times New Roman" w:eastAsia="Times New Roman" w:hAnsi="Times New Roman" w:cs="Times New Roman"/>
                <w:sz w:val="24"/>
              </w:rPr>
              <w:br/>
            </w:r>
          </w:p>
          <w:p w:rsidR="00D96DCB" w:rsidRDefault="00075474">
            <w:pPr>
              <w:spacing w:before="120" w:after="120"/>
            </w:pPr>
            <w:r>
              <w:rPr>
                <w:rFonts w:ascii="Times New Roman" w:eastAsia="Times New Roman" w:hAnsi="Times New Roman" w:cs="Times New Roman"/>
              </w:rPr>
              <w:t>г) [] Да [] Не</w:t>
            </w:r>
            <w:r>
              <w:rPr>
                <w:rFonts w:ascii="Times New Roman" w:eastAsia="Times New Roman" w:hAnsi="Times New Roman" w:cs="Times New Roman"/>
                <w:sz w:val="24"/>
              </w:rPr>
              <w:br/>
            </w:r>
            <w:r>
              <w:rPr>
                <w:rFonts w:ascii="Times New Roman" w:eastAsia="Times New Roman" w:hAnsi="Times New Roman" w:cs="Times New Roman"/>
                <w:b/>
                <w:sz w:val="24"/>
              </w:rPr>
              <w:t>Ако „да“</w:t>
            </w:r>
            <w:r>
              <w:rPr>
                <w:rFonts w:ascii="Times New Roman" w:eastAsia="Times New Roman" w:hAnsi="Times New Roman" w:cs="Times New Roman"/>
                <w:sz w:val="24"/>
              </w:rPr>
              <w:t>, моля, опишете подробно:</w:t>
            </w:r>
            <w:r>
              <w:rPr>
                <w:rFonts w:ascii="Times New Roman" w:eastAsia="Times New Roman" w:hAnsi="Times New Roman" w:cs="Times New Roman"/>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rPr>
              <w:t>a) [……]б)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в1) [] Да [] Не</w:t>
            </w:r>
          </w:p>
          <w:p w:rsidR="00D96DCB" w:rsidRDefault="00075474">
            <w:pPr>
              <w:numPr>
                <w:ilvl w:val="0"/>
                <w:numId w:val="21"/>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 Да [] Не</w:t>
            </w:r>
          </w:p>
          <w:p w:rsidR="00D96DCB" w:rsidRDefault="00075474">
            <w:pPr>
              <w:numPr>
                <w:ilvl w:val="0"/>
                <w:numId w:val="21"/>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sz w:val="24"/>
              </w:rPr>
              <w:br/>
            </w:r>
          </w:p>
          <w:p w:rsidR="00D96DCB" w:rsidRDefault="00075474">
            <w:pPr>
              <w:numPr>
                <w:ilvl w:val="0"/>
                <w:numId w:val="21"/>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sz w:val="24"/>
              </w:rPr>
            </w:pPr>
          </w:p>
          <w:p w:rsidR="00D96DCB" w:rsidRDefault="00D96DCB">
            <w:pPr>
              <w:spacing w:after="0"/>
              <w:rPr>
                <w:rFonts w:ascii="Times New Roman" w:eastAsia="Times New Roman" w:hAnsi="Times New Roman" w:cs="Times New Roman"/>
                <w:sz w:val="24"/>
              </w:rPr>
            </w:pPr>
          </w:p>
          <w:p w:rsidR="00D96DCB" w:rsidRDefault="00D96DCB">
            <w:pPr>
              <w:spacing w:after="0"/>
              <w:rPr>
                <w:rFonts w:ascii="Times New Roman" w:eastAsia="Times New Roman" w:hAnsi="Times New Roman" w:cs="Times New Roman"/>
                <w:sz w:val="24"/>
              </w:rPr>
            </w:pP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в2) [ …]</w:t>
            </w:r>
            <w:r>
              <w:rPr>
                <w:rFonts w:ascii="Times New Roman" w:eastAsia="Times New Roman" w:hAnsi="Times New Roman" w:cs="Times New Roman"/>
                <w:sz w:val="24"/>
              </w:rPr>
              <w:br/>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 [] Да [] Не</w:t>
            </w:r>
          </w:p>
          <w:p w:rsidR="00D96DCB" w:rsidRDefault="00075474">
            <w:pPr>
              <w:spacing w:after="120"/>
            </w:pPr>
            <w:r>
              <w:rPr>
                <w:rFonts w:ascii="Times New Roman" w:eastAsia="Times New Roman" w:hAnsi="Times New Roman" w:cs="Times New Roman"/>
                <w:b/>
                <w:sz w:val="24"/>
              </w:rPr>
              <w:t>Ако „да“</w:t>
            </w:r>
            <w:r>
              <w:rPr>
                <w:rFonts w:ascii="Times New Roman" w:eastAsia="Times New Roman" w:hAnsi="Times New Roman" w:cs="Times New Roman"/>
                <w:sz w:val="24"/>
              </w:rPr>
              <w:t>, моля, опишете подробно:</w:t>
            </w:r>
            <w:r>
              <w:rPr>
                <w:rFonts w:ascii="Times New Roman" w:eastAsia="Times New Roman" w:hAnsi="Times New Roman" w:cs="Times New Roman"/>
              </w:rPr>
              <w:t xml:space="preserve"> [……]</w:t>
            </w:r>
          </w:p>
        </w:tc>
      </w:tr>
      <w:tr w:rsidR="00D96DCB">
        <w:trPr>
          <w:trHeight w:val="1"/>
        </w:trPr>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sz w:val="24"/>
              </w:rPr>
              <w:br/>
            </w:r>
            <w:r>
              <w:rPr>
                <w:rFonts w:ascii="Times New Roman" w:eastAsia="Times New Roman" w:hAnsi="Times New Roman" w:cs="Times New Roman"/>
                <w:i/>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В: Основания, свързани с несъстоятелност, конфликти на интереси или професионално нарушение</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w:t>
      </w:r>
      <w:proofErr w:type="gramStart"/>
      <w:r>
        <w:rPr>
          <w:rFonts w:ascii="Times New Roman" w:eastAsia="Times New Roman" w:hAnsi="Times New Roman" w:cs="Times New Roman"/>
          <w:b/>
          <w:i/>
          <w:shd w:val="clear" w:color="auto" w:fill="BFBFBF"/>
        </w:rPr>
        <w:t>нарушение“ да</w:t>
      </w:r>
      <w:proofErr w:type="gramEnd"/>
      <w:r>
        <w:rPr>
          <w:rFonts w:ascii="Times New Roman" w:eastAsia="Times New Roman" w:hAnsi="Times New Roman" w:cs="Times New Roman"/>
          <w:b/>
          <w:i/>
          <w:shd w:val="clear" w:color="auto" w:fill="BFBFBF"/>
        </w:rPr>
        <w:t xml:space="preserve"> обхваща няколко различни форми на поведение. </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 xml:space="preserve">Информация относно евентуална несъстоятелност, конфликт на интереси </w:t>
            </w:r>
            <w:r>
              <w:rPr>
                <w:rFonts w:ascii="Times New Roman" w:eastAsia="Times New Roman" w:hAnsi="Times New Roman" w:cs="Times New Roman"/>
                <w:b/>
                <w:i/>
              </w:rPr>
              <w:lastRenderedPageBreak/>
              <w:t>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lastRenderedPageBreak/>
              <w:t>Отговор:</w:t>
            </w:r>
          </w:p>
        </w:tc>
      </w:tr>
      <w:tr w:rsidR="00D96DCB">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Икономическият оператор нарушил ли е, </w:t>
            </w:r>
            <w:r>
              <w:rPr>
                <w:rFonts w:ascii="Times New Roman" w:eastAsia="Times New Roman" w:hAnsi="Times New Roman" w:cs="Times New Roman"/>
                <w:b/>
              </w:rPr>
              <w:t>доколкото му е известно</w:t>
            </w:r>
            <w:r>
              <w:rPr>
                <w:rFonts w:ascii="Times New Roman" w:eastAsia="Times New Roman" w:hAnsi="Times New Roman" w:cs="Times New Roman"/>
              </w:rPr>
              <w:t xml:space="preserve">, </w:t>
            </w:r>
            <w:r>
              <w:rPr>
                <w:rFonts w:ascii="Times New Roman" w:eastAsia="Times New Roman" w:hAnsi="Times New Roman" w:cs="Times New Roman"/>
                <w:b/>
              </w:rPr>
              <w:t>задълженията</w:t>
            </w:r>
            <w:r>
              <w:rPr>
                <w:rFonts w:ascii="Times New Roman" w:eastAsia="Times New Roman" w:hAnsi="Times New Roman" w:cs="Times New Roman"/>
              </w:rPr>
              <w:t xml:space="preserve"> си в областта на </w:t>
            </w:r>
            <w:r>
              <w:rPr>
                <w:rFonts w:ascii="Times New Roman" w:eastAsia="Times New Roman" w:hAnsi="Times New Roman" w:cs="Times New Roman"/>
                <w:b/>
              </w:rPr>
              <w:t>екологичното, социалното или трудовото право</w:t>
            </w:r>
            <w:r>
              <w:rPr>
                <w:rFonts w:ascii="Times New Roman" w:eastAsia="Times New Roman" w:hAnsi="Times New Roman" w:cs="Times New Roman"/>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w:t>
            </w:r>
          </w:p>
        </w:tc>
      </w:tr>
      <w:tr w:rsidR="00D96DCB">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jc w:val="center"/>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b/>
                <w:sz w:val="24"/>
              </w:rPr>
              <w:t>Ако „да“</w:t>
            </w:r>
            <w:r>
              <w:rPr>
                <w:rFonts w:ascii="Times New Roman" w:eastAsia="Times New Roman" w:hAnsi="Times New Roman" w:cs="Times New Roman"/>
                <w:sz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rFonts w:ascii="Times New Roman" w:eastAsia="Times New Roman" w:hAnsi="Times New Roman" w:cs="Times New Roman"/>
                <w:sz w:val="24"/>
              </w:rPr>
              <w:br/>
              <w:t>[] Да [] Не</w:t>
            </w:r>
          </w:p>
          <w:p w:rsidR="00D96DCB" w:rsidRDefault="00075474">
            <w:pPr>
              <w:spacing w:before="120" w:after="120"/>
            </w:pPr>
            <w:r>
              <w:rPr>
                <w:rFonts w:ascii="Times New Roman" w:eastAsia="Times New Roman" w:hAnsi="Times New Roman" w:cs="Times New Roman"/>
                <w:b/>
                <w:sz w:val="24"/>
              </w:rPr>
              <w:t>Ако да“</w:t>
            </w:r>
            <w:r>
              <w:rPr>
                <w:rFonts w:ascii="Times New Roman" w:eastAsia="Times New Roman" w:hAnsi="Times New Roman" w:cs="Times New Roman"/>
                <w:sz w:val="24"/>
              </w:rPr>
              <w:t>, моля опишете предприетите мерки:</w:t>
            </w:r>
            <w:r>
              <w:rPr>
                <w:rFonts w:ascii="Times New Roman" w:eastAsia="Times New Roman" w:hAnsi="Times New Roman" w:cs="Times New Roman"/>
              </w:rPr>
              <w:t xml:space="preserve"> [……]</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t>Икономическият оператор в една от следните ситуации ли е:</w:t>
            </w:r>
            <w:r>
              <w:rPr>
                <w:rFonts w:ascii="Times New Roman" w:eastAsia="Times New Roman" w:hAnsi="Times New Roman" w:cs="Times New Roman"/>
              </w:rPr>
              <w:br/>
              <w:t xml:space="preserve">а) </w:t>
            </w:r>
            <w:r>
              <w:rPr>
                <w:rFonts w:ascii="Times New Roman" w:eastAsia="Times New Roman" w:hAnsi="Times New Roman" w:cs="Times New Roman"/>
                <w:b/>
              </w:rPr>
              <w:t>обявен в несъстоятелност</w:t>
            </w:r>
            <w:r>
              <w:rPr>
                <w:rFonts w:ascii="Times New Roman" w:eastAsia="Times New Roman" w:hAnsi="Times New Roman" w:cs="Times New Roman"/>
              </w:rPr>
              <w:t xml:space="preserve">, или </w:t>
            </w:r>
          </w:p>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t xml:space="preserve">б) </w:t>
            </w:r>
            <w:r>
              <w:rPr>
                <w:rFonts w:ascii="Times New Roman" w:eastAsia="Times New Roman" w:hAnsi="Times New Roman" w:cs="Times New Roman"/>
                <w:b/>
              </w:rPr>
              <w:t>предмет на производство по несъстоятелност</w:t>
            </w:r>
            <w:r>
              <w:rPr>
                <w:rFonts w:ascii="Times New Roman" w:eastAsia="Times New Roman" w:hAnsi="Times New Roman" w:cs="Times New Roman"/>
              </w:rPr>
              <w:t xml:space="preserve"> или ликвидация, или</w:t>
            </w:r>
          </w:p>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t xml:space="preserve">в) </w:t>
            </w:r>
            <w:r>
              <w:rPr>
                <w:rFonts w:ascii="Times New Roman" w:eastAsia="Times New Roman" w:hAnsi="Times New Roman" w:cs="Times New Roman"/>
                <w:b/>
              </w:rPr>
              <w:t>споразумение с кредиторите</w:t>
            </w:r>
            <w:r>
              <w:rPr>
                <w:rFonts w:ascii="Times New Roman" w:eastAsia="Times New Roman" w:hAnsi="Times New Roman" w:cs="Times New Roman"/>
              </w:rPr>
              <w:t>, или</w:t>
            </w:r>
            <w:r>
              <w:rPr>
                <w:rFonts w:ascii="Times New Roman" w:eastAsia="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 или</w:t>
            </w:r>
            <w:r>
              <w:rPr>
                <w:rFonts w:ascii="Times New Roman" w:eastAsia="Times New Roman" w:hAnsi="Times New Roman" w:cs="Times New Roman"/>
              </w:rPr>
              <w:br/>
              <w:t>д) неговите активи се администрират от ликвидатор или от съда, или</w:t>
            </w:r>
          </w:p>
          <w:p w:rsidR="00D96DCB" w:rsidRDefault="00075474">
            <w:pPr>
              <w:spacing w:before="120" w:after="120"/>
              <w:rPr>
                <w:rFonts w:ascii="Times New Roman" w:eastAsia="Times New Roman" w:hAnsi="Times New Roman" w:cs="Times New Roman"/>
                <w:b/>
                <w:sz w:val="24"/>
              </w:rPr>
            </w:pPr>
            <w:r>
              <w:rPr>
                <w:rFonts w:ascii="Times New Roman" w:eastAsia="Times New Roman" w:hAnsi="Times New Roman" w:cs="Times New Roman"/>
              </w:rPr>
              <w:t>е) стопанската му дейност е прекратена?</w:t>
            </w:r>
            <w:r>
              <w:rPr>
                <w:rFonts w:ascii="Times New Roman" w:eastAsia="Times New Roman" w:hAnsi="Times New Roman" w:cs="Times New Roman"/>
              </w:rPr>
              <w:br/>
            </w:r>
            <w:r>
              <w:rPr>
                <w:rFonts w:ascii="Times New Roman" w:eastAsia="Times New Roman" w:hAnsi="Times New Roman" w:cs="Times New Roman"/>
                <w:b/>
              </w:rPr>
              <w:t>Ако „да“:</w:t>
            </w:r>
          </w:p>
          <w:p w:rsidR="00D96DCB" w:rsidRDefault="00075474">
            <w:pPr>
              <w:numPr>
                <w:ilvl w:val="0"/>
                <w:numId w:val="22"/>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Моля представете подробности:</w:t>
            </w:r>
          </w:p>
          <w:p w:rsidR="00D96DCB" w:rsidRDefault="00075474">
            <w:pPr>
              <w:numPr>
                <w:ilvl w:val="0"/>
                <w:numId w:val="22"/>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96DCB" w:rsidRDefault="00075474">
            <w:pPr>
              <w:spacing w:before="120" w:after="120"/>
            </w:pP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075474">
            <w:pPr>
              <w:numPr>
                <w:ilvl w:val="0"/>
                <w:numId w:val="23"/>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numPr>
                <w:ilvl w:val="0"/>
                <w:numId w:val="23"/>
              </w:numPr>
              <w:tabs>
                <w:tab w:val="left" w:pos="850"/>
              </w:tabs>
              <w:spacing w:before="120" w:after="120" w:line="240" w:lineRule="auto"/>
              <w:ind w:left="850" w:hanging="850"/>
              <w:jc w:val="both"/>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i/>
                <w:sz w:val="24"/>
              </w:rPr>
            </w:pPr>
          </w:p>
          <w:p w:rsidR="00D96DCB" w:rsidRDefault="00D96DCB">
            <w:pPr>
              <w:spacing w:after="0"/>
              <w:rPr>
                <w:rFonts w:ascii="Times New Roman" w:eastAsia="Times New Roman" w:hAnsi="Times New Roman" w:cs="Times New Roman"/>
                <w:i/>
                <w:sz w:val="24"/>
              </w:rPr>
            </w:pPr>
          </w:p>
          <w:p w:rsidR="00D96DCB" w:rsidRDefault="00D96DCB">
            <w:pPr>
              <w:spacing w:after="0"/>
              <w:rPr>
                <w:rFonts w:ascii="Times New Roman" w:eastAsia="Times New Roman" w:hAnsi="Times New Roman" w:cs="Times New Roman"/>
                <w:i/>
                <w:sz w:val="24"/>
              </w:rPr>
            </w:pPr>
          </w:p>
          <w:p w:rsidR="00D96DCB" w:rsidRDefault="00075474">
            <w:pPr>
              <w:spacing w:before="120" w:after="120"/>
              <w:jc w:val="both"/>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Икономическият оператор извършил ли е </w:t>
            </w:r>
            <w:r>
              <w:rPr>
                <w:rFonts w:ascii="Times New Roman" w:eastAsia="Times New Roman" w:hAnsi="Times New Roman" w:cs="Times New Roman"/>
                <w:b/>
              </w:rPr>
              <w:t>тежко професионално нарушение</w:t>
            </w:r>
            <w:r>
              <w:rPr>
                <w:rFonts w:ascii="Times New Roman" w:eastAsia="Times New Roman" w:hAnsi="Times New Roman" w:cs="Times New Roman"/>
              </w:rPr>
              <w:t xml:space="preserve">? </w:t>
            </w:r>
            <w:r>
              <w:rPr>
                <w:rFonts w:ascii="Times New Roman" w:eastAsia="Times New Roman" w:hAnsi="Times New Roman" w:cs="Times New Roman"/>
                <w:sz w:val="24"/>
              </w:rPr>
              <w:br/>
            </w:r>
            <w:r>
              <w:rPr>
                <w:rFonts w:ascii="Times New Roman" w:eastAsia="Times New Roman" w:hAnsi="Times New Roman" w:cs="Times New Roman"/>
                <w:b/>
              </w:rPr>
              <w:lastRenderedPageBreak/>
              <w:t>Ако „да“</w:t>
            </w:r>
            <w:r>
              <w:rPr>
                <w:rFonts w:ascii="Times New Roman" w:eastAsia="Times New Roman" w:hAnsi="Times New Roman" w:cs="Times New Roman"/>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lastRenderedPageBreak/>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lastRenderedPageBreak/>
              <w:t xml:space="preserve"> [……]</w:t>
            </w:r>
          </w:p>
        </w:tc>
      </w:tr>
      <w:tr w:rsidR="00D96DCB">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jc w:val="center"/>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b/>
              </w:rPr>
              <w:t>Ако „да“</w:t>
            </w:r>
            <w:r>
              <w:rPr>
                <w:rFonts w:ascii="Times New Roman" w:eastAsia="Times New Roman" w:hAnsi="Times New Roman" w:cs="Times New Roman"/>
              </w:rPr>
              <w:t>, икономическият оператор предприел ли е мерки за реабилитиране по своя инициатива? [] Да [] Не</w:t>
            </w:r>
          </w:p>
          <w:p w:rsidR="00D96DCB" w:rsidRDefault="00075474">
            <w:pPr>
              <w:spacing w:before="120" w:after="120"/>
            </w:pPr>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D96DCB">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Икономическият оператор сключил ли е </w:t>
            </w:r>
            <w:r>
              <w:rPr>
                <w:rFonts w:ascii="Times New Roman" w:eastAsia="Times New Roman" w:hAnsi="Times New Roman" w:cs="Times New Roman"/>
                <w:b/>
              </w:rPr>
              <w:t>споразумения</w:t>
            </w:r>
            <w:r>
              <w:rPr>
                <w:rFonts w:ascii="Times New Roman" w:eastAsia="Times New Roman" w:hAnsi="Times New Roman" w:cs="Times New Roman"/>
              </w:rPr>
              <w:t xml:space="preserve"> с други икономически оператори, насочени към </w:t>
            </w:r>
            <w:r>
              <w:rPr>
                <w:rFonts w:ascii="Times New Roman" w:eastAsia="Times New Roman" w:hAnsi="Times New Roman" w:cs="Times New Roman"/>
                <w:b/>
              </w:rPr>
              <w:t>нарушаване на конкуренцията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D96DCB">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jc w:val="center"/>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b/>
              </w:rPr>
              <w:t>Ако „да“</w:t>
            </w:r>
            <w:r>
              <w:rPr>
                <w:rFonts w:ascii="Times New Roman" w:eastAsia="Times New Roman" w:hAnsi="Times New Roman" w:cs="Times New Roman"/>
              </w:rPr>
              <w:t>, икономическият оператор предприел ли е мерки за реабилитиране по своя инициатива? [] Да [] Не</w:t>
            </w:r>
          </w:p>
          <w:p w:rsidR="00D96DCB" w:rsidRDefault="00075474">
            <w:pPr>
              <w:spacing w:before="120" w:after="120"/>
            </w:pPr>
            <w:r>
              <w:rPr>
                <w:rFonts w:ascii="Times New Roman" w:eastAsia="Times New Roman" w:hAnsi="Times New Roman" w:cs="Times New Roman"/>
                <w:b/>
              </w:rPr>
              <w:t>Ако „да“</w:t>
            </w:r>
            <w:r>
              <w:rPr>
                <w:rFonts w:ascii="Times New Roman" w:eastAsia="Times New Roman" w:hAnsi="Times New Roman" w:cs="Times New Roman"/>
              </w:rPr>
              <w:t>, моля опишете предприетите мерки: [……]</w:t>
            </w:r>
          </w:p>
        </w:tc>
      </w:tr>
      <w:tr w:rsidR="00D96DCB">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Икономическият оператор има ли информация за </w:t>
            </w:r>
            <w:r>
              <w:rPr>
                <w:rFonts w:ascii="Times New Roman" w:eastAsia="Times New Roman" w:hAnsi="Times New Roman" w:cs="Times New Roman"/>
                <w:b/>
              </w:rPr>
              <w:t>конфликт на интереси</w:t>
            </w:r>
            <w:r>
              <w:rPr>
                <w:rFonts w:ascii="Times New Roman" w:eastAsia="Times New Roman" w:hAnsi="Times New Roman" w:cs="Times New Roman"/>
              </w:rPr>
              <w:t>, свързан с участието му в процедурата за възлагане на обществена поръчка?</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D96DCB">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rPr>
              <w:t>Икономическият оператор или свързано</w:t>
            </w:r>
            <w:r>
              <w:rPr>
                <w:rFonts w:ascii="Times New Roman" w:eastAsia="Times New Roman" w:hAnsi="Times New Roman" w:cs="Times New Roman"/>
              </w:rPr>
              <w:t xml:space="preserve"> с него предприятие, предоставял ли е </w:t>
            </w:r>
            <w:r>
              <w:rPr>
                <w:rFonts w:ascii="Times New Roman" w:eastAsia="Times New Roman" w:hAnsi="Times New Roman" w:cs="Times New Roman"/>
                <w:b/>
              </w:rPr>
              <w:t>консултантски</w:t>
            </w:r>
            <w:r>
              <w:rPr>
                <w:rFonts w:ascii="Times New Roman" w:eastAsia="Times New Roman" w:hAnsi="Times New Roman" w:cs="Times New Roman"/>
              </w:rPr>
              <w:t xml:space="preserve"> услуги на възлагащия орган или на възложителя или </w:t>
            </w:r>
            <w:r>
              <w:rPr>
                <w:rFonts w:ascii="Times New Roman" w:eastAsia="Times New Roman" w:hAnsi="Times New Roman" w:cs="Times New Roman"/>
                <w:b/>
              </w:rPr>
              <w:t>участвал ли е по друг начин в подготовката</w:t>
            </w:r>
            <w:r>
              <w:rPr>
                <w:rFonts w:ascii="Times New Roman" w:eastAsia="Times New Roman" w:hAnsi="Times New Roman" w:cs="Times New Roman"/>
              </w:rPr>
              <w:t xml:space="preserve"> на процедурата за възлагане на обществена поръчка?</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D96DCB">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rFonts w:ascii="Times New Roman" w:eastAsia="Times New Roman" w:hAnsi="Times New Roman" w:cs="Times New Roman"/>
                <w:b/>
              </w:rPr>
              <w:t>предсрочно прекратен</w:t>
            </w:r>
            <w:r>
              <w:rPr>
                <w:rFonts w:ascii="Times New Roman" w:eastAsia="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w:t>
            </w:r>
          </w:p>
        </w:tc>
      </w:tr>
      <w:tr w:rsidR="00D96DCB">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jc w:val="center"/>
              <w:rPr>
                <w:rFonts w:ascii="Calibri" w:eastAsia="Calibri" w:hAnsi="Calibri" w:cs="Calibri"/>
              </w:rPr>
            </w:pP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b/>
              </w:rPr>
              <w:t>Ако „</w:t>
            </w:r>
            <w:proofErr w:type="gramStart"/>
            <w:r>
              <w:rPr>
                <w:rFonts w:ascii="Times New Roman" w:eastAsia="Times New Roman" w:hAnsi="Times New Roman" w:cs="Times New Roman"/>
                <w:b/>
              </w:rPr>
              <w:t>да“</w:t>
            </w:r>
            <w:proofErr w:type="gramEnd"/>
            <w:r>
              <w:rPr>
                <w:rFonts w:ascii="Times New Roman" w:eastAsia="Times New Roman" w:hAnsi="Times New Roman" w:cs="Times New Roman"/>
              </w:rPr>
              <w:t xml:space="preserve">,  икономическият оператор предприел ли е мерки за реабилитиране по своя инициатива? [] Да [] Не </w:t>
            </w:r>
          </w:p>
          <w:p w:rsidR="00D96DCB" w:rsidRDefault="00075474">
            <w:pPr>
              <w:spacing w:before="120" w:after="120"/>
            </w:pPr>
            <w:r>
              <w:rPr>
                <w:rFonts w:ascii="Times New Roman" w:eastAsia="Times New Roman" w:hAnsi="Times New Roman" w:cs="Times New Roman"/>
                <w:b/>
              </w:rPr>
              <w:t>Ако „да“</w:t>
            </w:r>
            <w:r>
              <w:rPr>
                <w:rFonts w:ascii="Times New Roman" w:eastAsia="Times New Roman" w:hAnsi="Times New Roman" w:cs="Times New Roman"/>
              </w:rPr>
              <w:t xml:space="preserve">, моля опишете предприетите мерки: </w:t>
            </w:r>
            <w:r>
              <w:rPr>
                <w:rFonts w:ascii="Times New Roman" w:eastAsia="Times New Roman" w:hAnsi="Times New Roman" w:cs="Times New Roman"/>
              </w:rPr>
              <w:lastRenderedPageBreak/>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lastRenderedPageBreak/>
              <w:t>Може ли икономическият оператор да потвърди, че:</w:t>
            </w:r>
            <w:r>
              <w:rPr>
                <w:rFonts w:ascii="Times New Roman" w:eastAsia="Times New Roman" w:hAnsi="Times New Roman" w:cs="Times New Roman"/>
              </w:rPr>
              <w:br/>
              <w:t xml:space="preserve">а) не е виновен за подаване на </w:t>
            </w:r>
            <w:r>
              <w:rPr>
                <w:rFonts w:ascii="Times New Roman" w:eastAsia="Times New Roman" w:hAnsi="Times New Roman" w:cs="Times New Roman"/>
                <w:b/>
              </w:rPr>
              <w:t>неверни данни</w:t>
            </w:r>
            <w:r>
              <w:rPr>
                <w:rFonts w:ascii="Times New Roman" w:eastAsia="Times New Roman" w:hAnsi="Times New Roman" w:cs="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t xml:space="preserve">б) </w:t>
            </w:r>
            <w:r>
              <w:rPr>
                <w:rFonts w:ascii="Times New Roman" w:eastAsia="Times New Roman" w:hAnsi="Times New Roman" w:cs="Times New Roman"/>
                <w:b/>
              </w:rPr>
              <w:t xml:space="preserve">не е укрил такава </w:t>
            </w:r>
            <w:r>
              <w:rPr>
                <w:rFonts w:ascii="Times New Roman" w:eastAsia="Times New Roman" w:hAnsi="Times New Roman" w:cs="Times New Roman"/>
              </w:rPr>
              <w:t>информация;</w:t>
            </w:r>
          </w:p>
          <w:p w:rsidR="00D96DCB" w:rsidRDefault="00075474">
            <w:pPr>
              <w:spacing w:before="120" w:after="120"/>
              <w:rPr>
                <w:rFonts w:ascii="Times New Roman" w:eastAsia="Times New Roman" w:hAnsi="Times New Roman" w:cs="Times New Roman"/>
                <w:sz w:val="24"/>
              </w:rPr>
            </w:pPr>
            <w:r>
              <w:rPr>
                <w:rFonts w:ascii="Times New Roman" w:eastAsia="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D96DCB" w:rsidRDefault="00075474">
            <w:pPr>
              <w:spacing w:before="120" w:after="120"/>
            </w:pPr>
            <w:r>
              <w:rPr>
                <w:rFonts w:ascii="Times New Roman" w:eastAsia="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Прилагат ли се </w:t>
            </w:r>
            <w:r>
              <w:rPr>
                <w:rFonts w:ascii="Times New Roman" w:eastAsia="Times New Roman" w:hAnsi="Times New Roman" w:cs="Times New Roman"/>
                <w:b/>
              </w:rPr>
              <w:t>специфичните национални основания за изключване</w:t>
            </w:r>
            <w:r>
              <w:rPr>
                <w:rFonts w:ascii="Times New Roman" w:eastAsia="Times New Roman" w:hAnsi="Times New Roman" w:cs="Times New Roman"/>
              </w:rPr>
              <w:t>, които са посочени в съответното обявление или в документацията за обществената поръчка?</w:t>
            </w:r>
            <w:r>
              <w:rPr>
                <w:rFonts w:ascii="Times New Roman" w:eastAsia="Times New Roman" w:hAnsi="Times New Roman" w:cs="Times New Roman"/>
                <w:sz w:val="24"/>
              </w:rPr>
              <w:br/>
            </w:r>
            <w:r>
              <w:rPr>
                <w:rFonts w:ascii="Times New Roman" w:eastAsia="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075474">
            <w:pPr>
              <w:spacing w:before="120" w:after="120"/>
            </w:pPr>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rPr>
              <w:lastRenderedPageBreak/>
              <w:t>В случай че се прилага някое специфично национално основание за изключване</w:t>
            </w:r>
            <w:r>
              <w:rPr>
                <w:rFonts w:ascii="Times New Roman" w:eastAsia="Times New Roman" w:hAnsi="Times New Roman" w:cs="Times New Roman"/>
              </w:rPr>
              <w:t xml:space="preserve">, икономическият оператор предприел ли е мерки за реабилитиране по своя инициатива? </w:t>
            </w:r>
            <w:r>
              <w:rPr>
                <w:rFonts w:ascii="Times New Roman" w:eastAsia="Times New Roman" w:hAnsi="Times New Roman" w:cs="Times New Roman"/>
              </w:rPr>
              <w:br/>
            </w:r>
            <w:r>
              <w:rPr>
                <w:rFonts w:ascii="Times New Roman" w:eastAsia="Times New Roman" w:hAnsi="Times New Roman" w:cs="Times New Roman"/>
                <w:b/>
              </w:rPr>
              <w:t>Ако „да“</w:t>
            </w:r>
            <w:r>
              <w:rPr>
                <w:rFonts w:ascii="Times New Roman" w:eastAsia="Times New Roman" w:hAnsi="Times New Roman" w:cs="Times New Roman"/>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Част IV: Критерии за подбор</w:t>
      </w:r>
    </w:p>
    <w:p w:rsidR="00D96DCB" w:rsidRDefault="00075474">
      <w:pPr>
        <w:spacing w:after="0" w:line="240" w:lineRule="auto"/>
        <w:rPr>
          <w:rFonts w:ascii="Times New Roman" w:eastAsia="Times New Roman" w:hAnsi="Times New Roman" w:cs="Times New Roman"/>
        </w:rPr>
      </w:pPr>
      <w:r>
        <w:rPr>
          <w:rFonts w:ascii="Times New Roman" w:eastAsia="Times New Roman" w:hAnsi="Times New Roman" w:cs="Times New Roman"/>
          <w:b/>
          <w:i/>
        </w:rPr>
        <w:t>Относно критериите за подбор (разделилираздели А—Г от настоящата част) икономическият оператор заявява, че</w:t>
      </w: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 Общо указание за всички критерии за подбор</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попълни тази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от част ІV, без да трябва да я попълва в друг раздел на част ІV:</w:t>
      </w:r>
    </w:p>
    <w:tbl>
      <w:tblPr>
        <w:tblW w:w="0" w:type="auto"/>
        <w:tblInd w:w="2" w:type="dxa"/>
        <w:tblCellMar>
          <w:left w:w="10" w:type="dxa"/>
          <w:right w:w="10" w:type="dxa"/>
        </w:tblCellMar>
        <w:tblLook w:val="0000" w:firstRow="0" w:lastRow="0" w:firstColumn="0" w:lastColumn="0" w:noHBand="0" w:noVBand="0"/>
      </w:tblPr>
      <w:tblGrid>
        <w:gridCol w:w="4606"/>
        <w:gridCol w:w="4607"/>
      </w:tblGrid>
      <w:tr w:rsidR="00D96DC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Спазване на всички изисквани критерии за подбор</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Той отговаря на изискваните критерии за подбор:</w:t>
            </w:r>
          </w:p>
        </w:tc>
        <w:tc>
          <w:tcPr>
            <w:tcW w:w="4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Да [] Не</w:t>
            </w:r>
          </w:p>
        </w:tc>
      </w:tr>
    </w:tbl>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А: Годност</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z w:val="24"/>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sz w:val="24"/>
          <w:u w:val="single"/>
          <w:shd w:val="clear" w:color="auto" w:fill="BFBFBF"/>
        </w:rPr>
        <w:t>само</w:t>
      </w:r>
      <w:r>
        <w:rPr>
          <w:rFonts w:ascii="Times New Roman" w:eastAsia="Times New Roman" w:hAnsi="Times New Roman" w:cs="Times New Roman"/>
          <w:b/>
          <w:i/>
          <w:sz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1) </w:t>
            </w:r>
            <w:r>
              <w:rPr>
                <w:rFonts w:ascii="Times New Roman" w:eastAsia="Times New Roman" w:hAnsi="Times New Roman" w:cs="Times New Roman"/>
                <w:b/>
              </w:rPr>
              <w:t>Той е вписан в съответния професионален или търговски регистър</w:t>
            </w:r>
            <w:r>
              <w:rPr>
                <w:rFonts w:ascii="Times New Roman" w:eastAsia="Times New Roman" w:hAnsi="Times New Roman" w:cs="Times New Roman"/>
              </w:rPr>
              <w:t xml:space="preserve"> в държавата членка, в която е установен:</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rPr>
              <w:br/>
            </w:r>
          </w:p>
          <w:p w:rsidR="00D96DCB" w:rsidRDefault="00075474">
            <w:pPr>
              <w:spacing w:before="120" w:after="120"/>
            </w:pPr>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rPr>
              <w:t>2) При поръчки за услуги:</w:t>
            </w:r>
            <w:r>
              <w:rPr>
                <w:rFonts w:ascii="Times New Roman" w:eastAsia="Times New Roman" w:hAnsi="Times New Roman" w:cs="Times New Roman"/>
              </w:rPr>
              <w:br/>
              <w:t xml:space="preserve">Необходимо ли е специално </w:t>
            </w:r>
            <w:r>
              <w:rPr>
                <w:rFonts w:ascii="Times New Roman" w:eastAsia="Times New Roman" w:hAnsi="Times New Roman" w:cs="Times New Roman"/>
                <w:b/>
              </w:rPr>
              <w:t>разрешение</w:t>
            </w:r>
            <w:r>
              <w:rPr>
                <w:rFonts w:ascii="Times New Roman" w:eastAsia="Times New Roman" w:hAnsi="Times New Roman" w:cs="Times New Roman"/>
              </w:rPr>
              <w:t xml:space="preserve"> или </w:t>
            </w:r>
            <w:r>
              <w:rPr>
                <w:rFonts w:ascii="Times New Roman" w:eastAsia="Times New Roman" w:hAnsi="Times New Roman" w:cs="Times New Roman"/>
                <w:b/>
              </w:rPr>
              <w:t>членство</w:t>
            </w:r>
            <w:r>
              <w:rPr>
                <w:rFonts w:ascii="Times New Roman" w:eastAsia="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Pr>
                <w:rFonts w:ascii="Times New Roman" w:eastAsia="Times New Roman" w:hAnsi="Times New Roman" w:cs="Times New Roman"/>
                <w:sz w:val="24"/>
              </w:rPr>
              <w:br/>
            </w:r>
            <w:r>
              <w:rPr>
                <w:rFonts w:ascii="Times New Roman" w:eastAsia="Times New Roman" w:hAnsi="Times New Roman" w:cs="Times New Roman"/>
                <w:sz w:val="24"/>
              </w:rPr>
              <w:lastRenderedPageBreak/>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lastRenderedPageBreak/>
              <w:br/>
              <w:t>[] Да [] Не</w:t>
            </w:r>
            <w:r>
              <w:rPr>
                <w:rFonts w:ascii="Times New Roman" w:eastAsia="Times New Roman" w:hAnsi="Times New Roman" w:cs="Times New Roman"/>
              </w:rPr>
              <w:br/>
            </w:r>
            <w:r>
              <w:rPr>
                <w:rFonts w:ascii="Times New Roman" w:eastAsia="Times New Roman" w:hAnsi="Times New Roman" w:cs="Times New Roman"/>
              </w:rPr>
              <w:br/>
              <w:t>Ако да, моля посочете какво и дали икономическият оператор го притежава: […] [] Да [] Не</w:t>
            </w:r>
            <w:r>
              <w:rPr>
                <w:rFonts w:ascii="Times New Roman" w:eastAsia="Times New Roman" w:hAnsi="Times New Roman" w:cs="Times New Roman"/>
              </w:rPr>
              <w:br/>
            </w:r>
          </w:p>
          <w:p w:rsidR="00D96DCB" w:rsidRDefault="00075474">
            <w:pPr>
              <w:spacing w:before="120" w:after="120"/>
            </w:pPr>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bl>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Б: икономическо и финансово състояние</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1а) Неговият („общ“) </w:t>
            </w:r>
            <w:r>
              <w:rPr>
                <w:rFonts w:ascii="Times New Roman" w:eastAsia="Times New Roman" w:hAnsi="Times New Roman" w:cs="Times New Roman"/>
                <w:b/>
              </w:rPr>
              <w:t>годишен оборот</w:t>
            </w:r>
            <w:r>
              <w:rPr>
                <w:rFonts w:ascii="Times New Roman" w:eastAsia="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Pr>
                <w:rFonts w:ascii="Times New Roman" w:eastAsia="Times New Roman" w:hAnsi="Times New Roman" w:cs="Times New Roman"/>
                <w:sz w:val="24"/>
              </w:rPr>
              <w:br/>
            </w:r>
            <w:r>
              <w:rPr>
                <w:rFonts w:ascii="Times New Roman" w:eastAsia="Times New Roman" w:hAnsi="Times New Roman" w:cs="Times New Roman"/>
                <w:b/>
                <w:u w:val="single"/>
              </w:rPr>
              <w:t>и/или</w:t>
            </w:r>
            <w:r>
              <w:rPr>
                <w:rFonts w:ascii="Times New Roman" w:eastAsia="Times New Roman" w:hAnsi="Times New Roman" w:cs="Times New Roman"/>
                <w:sz w:val="24"/>
              </w:rPr>
              <w:br/>
            </w:r>
            <w:r>
              <w:rPr>
                <w:rFonts w:ascii="Times New Roman" w:eastAsia="Times New Roman" w:hAnsi="Times New Roman" w:cs="Times New Roman"/>
              </w:rPr>
              <w:t xml:space="preserve">1б) Неговият </w:t>
            </w:r>
            <w:r>
              <w:rPr>
                <w:rFonts w:ascii="Times New Roman" w:eastAsia="Times New Roman" w:hAnsi="Times New Roman" w:cs="Times New Roman"/>
                <w:b/>
              </w:rPr>
              <w:t>среден</w:t>
            </w:r>
            <w:r>
              <w:rPr>
                <w:rFonts w:ascii="Times New Roman" w:eastAsia="Times New Roman" w:hAnsi="Times New Roman" w:cs="Times New Roman"/>
              </w:rPr>
              <w:t xml:space="preserve"> годишен </w:t>
            </w:r>
            <w:r>
              <w:rPr>
                <w:rFonts w:ascii="Times New Roman" w:eastAsia="Times New Roman" w:hAnsi="Times New Roman" w:cs="Times New Roman"/>
                <w:b/>
              </w:rPr>
              <w:t>оборот за броя години, изисквани в съответното обявление или в документацията за поръчката, е както следва(</w:t>
            </w:r>
            <w:r>
              <w:rPr>
                <w:rFonts w:ascii="Times New Roman" w:eastAsia="Times New Roman" w:hAnsi="Times New Roman" w:cs="Times New Roman"/>
              </w:rPr>
              <w:t>)</w:t>
            </w:r>
            <w:r>
              <w:rPr>
                <w:rFonts w:ascii="Times New Roman" w:eastAsia="Times New Roman" w:hAnsi="Times New Roman" w:cs="Times New Roman"/>
                <w:b/>
              </w:rPr>
              <w:t>:</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i/>
                <w:sz w:val="24"/>
              </w:rPr>
            </w:pPr>
            <w:r>
              <w:rPr>
                <w:rFonts w:ascii="Times New Roman" w:eastAsia="Times New Roman" w:hAnsi="Times New Roman" w:cs="Times New Roman"/>
              </w:rPr>
              <w:t>година: [……] оборот:[……][…]валута</w:t>
            </w:r>
            <w:r>
              <w:rPr>
                <w:rFonts w:ascii="Times New Roman" w:eastAsia="Times New Roman" w:hAnsi="Times New Roman" w:cs="Times New Roman"/>
                <w:sz w:val="24"/>
              </w:rPr>
              <w:br/>
            </w:r>
            <w:r>
              <w:rPr>
                <w:rFonts w:ascii="Times New Roman" w:eastAsia="Times New Roman" w:hAnsi="Times New Roman" w:cs="Times New Roman"/>
              </w:rPr>
              <w:t>година: [……] оборот:[……][…]валута година: [……] оборот:[……][…]валута</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(брой години, среден оборот)</w:t>
            </w:r>
            <w:r>
              <w:rPr>
                <w:rFonts w:ascii="Times New Roman" w:eastAsia="Times New Roman" w:hAnsi="Times New Roman" w:cs="Times New Roman"/>
                <w:b/>
              </w:rPr>
              <w:t>:</w:t>
            </w:r>
            <w:r>
              <w:rPr>
                <w:rFonts w:ascii="Times New Roman" w:eastAsia="Times New Roman" w:hAnsi="Times New Roman" w:cs="Times New Roman"/>
              </w:rPr>
              <w:t xml:space="preserve"> [……],[……][…]валута</w:t>
            </w:r>
            <w:r>
              <w:rPr>
                <w:rFonts w:ascii="Times New Roman" w:eastAsia="Times New Roman" w:hAnsi="Times New Roman" w:cs="Times New Roman"/>
                <w:sz w:val="24"/>
              </w:rPr>
              <w:br/>
            </w: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b/>
                <w:i/>
                <w:sz w:val="24"/>
                <w:u w:val="single"/>
              </w:rPr>
            </w:pPr>
            <w:r>
              <w:rPr>
                <w:rFonts w:ascii="Times New Roman" w:eastAsia="Times New Roman" w:hAnsi="Times New Roman" w:cs="Times New Roman"/>
              </w:rPr>
              <w:t xml:space="preserve">2а) Неговият („конкретен“) годишен </w:t>
            </w:r>
            <w:r>
              <w:rPr>
                <w:rFonts w:ascii="Times New Roman" w:eastAsia="Times New Roman" w:hAnsi="Times New Roman" w:cs="Times New Roman"/>
                <w:b/>
              </w:rPr>
              <w:t>оборот в стопанската област, обхваната от поръчката</w:t>
            </w:r>
            <w:r>
              <w:rPr>
                <w:rFonts w:ascii="Times New Roman" w:eastAsia="Times New Roman" w:hAnsi="Times New Roman" w:cs="Times New Roman"/>
              </w:rPr>
              <w:t xml:space="preserve"> и посочена в съответното обявление, или в документацията за поръчката, за изисквания брой финансови години, е както следва:</w:t>
            </w:r>
            <w:r>
              <w:rPr>
                <w:rFonts w:ascii="Times New Roman" w:eastAsia="Times New Roman" w:hAnsi="Times New Roman" w:cs="Times New Roman"/>
              </w:rPr>
              <w:br/>
            </w:r>
            <w:r>
              <w:rPr>
                <w:rFonts w:ascii="Times New Roman" w:eastAsia="Times New Roman" w:hAnsi="Times New Roman" w:cs="Times New Roman"/>
                <w:b/>
                <w:i/>
                <w:u w:val="single"/>
              </w:rPr>
              <w:t>и/или</w:t>
            </w:r>
          </w:p>
          <w:p w:rsidR="00D96DCB" w:rsidRDefault="00075474">
            <w:pPr>
              <w:spacing w:before="120" w:after="120"/>
            </w:pPr>
            <w:r>
              <w:rPr>
                <w:rFonts w:ascii="Times New Roman" w:eastAsia="Times New Roman" w:hAnsi="Times New Roman" w:cs="Times New Roman"/>
              </w:rPr>
              <w:t xml:space="preserve">2б) Неговият </w:t>
            </w:r>
            <w:r>
              <w:rPr>
                <w:rFonts w:ascii="Times New Roman" w:eastAsia="Times New Roman" w:hAnsi="Times New Roman" w:cs="Times New Roman"/>
                <w:b/>
              </w:rPr>
              <w:t>среден</w:t>
            </w:r>
            <w:r>
              <w:rPr>
                <w:rFonts w:ascii="Times New Roman" w:eastAsia="Times New Roman" w:hAnsi="Times New Roman" w:cs="Times New Roman"/>
              </w:rPr>
              <w:t xml:space="preserve"> годишен </w:t>
            </w:r>
            <w:r>
              <w:rPr>
                <w:rFonts w:ascii="Times New Roman" w:eastAsia="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година: [……] оборот:[……][…]валута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година: [……] оборот:[……][…]валута</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година: [……] оборот:[……][…]валута</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(брой години, среден оборот):</w:t>
            </w:r>
            <w:r>
              <w:rPr>
                <w:rFonts w:ascii="Times New Roman" w:eastAsia="Times New Roman" w:hAnsi="Times New Roman" w:cs="Times New Roman"/>
              </w:rPr>
              <w:t xml:space="preserve"> [……],[……][…]валута</w:t>
            </w:r>
          </w:p>
          <w:p w:rsidR="00D96DCB" w:rsidRDefault="00D96DCB">
            <w:pPr>
              <w:spacing w:after="0"/>
              <w:rPr>
                <w:rFonts w:ascii="Times New Roman" w:eastAsia="Times New Roman" w:hAnsi="Times New Roman" w:cs="Times New Roman"/>
                <w:sz w:val="24"/>
              </w:rPr>
            </w:pPr>
          </w:p>
          <w:p w:rsidR="00D96DCB" w:rsidRDefault="00D96DCB">
            <w:pPr>
              <w:spacing w:after="0"/>
              <w:rPr>
                <w:rFonts w:ascii="Times New Roman" w:eastAsia="Times New Roman" w:hAnsi="Times New Roman" w:cs="Times New Roman"/>
                <w:sz w:val="24"/>
              </w:rPr>
            </w:pP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документацията):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3) В случай че липсва информация относно оборота (общия или конкретния) за целия изискуем период, моля, посочете датата, на </w:t>
            </w:r>
            <w:r>
              <w:rPr>
                <w:rFonts w:ascii="Times New Roman" w:eastAsia="Times New Roman" w:hAnsi="Times New Roman" w:cs="Times New Roman"/>
              </w:rPr>
              <w:lastRenderedPageBreak/>
              <w:t>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lastRenderedPageBreak/>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4) Що се отнася до </w:t>
            </w:r>
            <w:r>
              <w:rPr>
                <w:rFonts w:ascii="Times New Roman" w:eastAsia="Times New Roman" w:hAnsi="Times New Roman" w:cs="Times New Roman"/>
                <w:b/>
              </w:rPr>
              <w:t>финансовите съотношения</w:t>
            </w:r>
            <w:r>
              <w:rPr>
                <w:rFonts w:ascii="Times New Roman" w:eastAsia="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(посочване на изискваното съотношение — съотношение между х и у — и стойността):</w:t>
            </w:r>
            <w:r>
              <w:rPr>
                <w:rFonts w:ascii="Times New Roman" w:eastAsia="Times New Roman" w:hAnsi="Times New Roman" w:cs="Times New Roman"/>
              </w:rPr>
              <w:br/>
              <w:t>[…], [……]</w:t>
            </w:r>
            <w:r>
              <w:rPr>
                <w:rFonts w:ascii="Times New Roman" w:eastAsia="Times New Roman" w:hAnsi="Times New Roman" w:cs="Times New Roman"/>
              </w:rPr>
              <w:br/>
            </w:r>
          </w:p>
          <w:p w:rsidR="00D96DCB" w:rsidRDefault="00075474">
            <w:pPr>
              <w:spacing w:before="120" w:after="120"/>
            </w:pPr>
            <w:r>
              <w:rPr>
                <w:rFonts w:ascii="Times New Roman" w:eastAsia="Times New Roman" w:hAnsi="Times New Roman" w:cs="Times New Roman"/>
              </w:rPr>
              <w:t xml:space="preserve"> (</w:t>
            </w:r>
            <w:r>
              <w:rPr>
                <w:rFonts w:ascii="Times New Roman" w:eastAsia="Times New Roman" w:hAnsi="Times New Roman" w:cs="Times New Roman"/>
                <w:i/>
              </w:rPr>
              <w:t>уеб адрес, орган или служба, издаващи документа, точно позоваване на документа</w:t>
            </w:r>
            <w:r>
              <w:rPr>
                <w:rFonts w:ascii="Times New Roman" w:eastAsia="Times New Roman" w:hAnsi="Times New Roman" w:cs="Times New Roman"/>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5) Застрахователната сума по неговата </w:t>
            </w:r>
            <w:r>
              <w:rPr>
                <w:rFonts w:ascii="Times New Roman" w:eastAsia="Times New Roman" w:hAnsi="Times New Roman" w:cs="Times New Roman"/>
                <w:b/>
              </w:rPr>
              <w:t>застрахователна полица за риска „професионална отговорност“</w:t>
            </w:r>
            <w:r>
              <w:rPr>
                <w:rFonts w:ascii="Times New Roman" w:eastAsia="Times New Roman" w:hAnsi="Times New Roman" w:cs="Times New Roman"/>
              </w:rPr>
              <w:t xml:space="preserve"> възлиза на:</w:t>
            </w:r>
            <w:r>
              <w:rPr>
                <w:rFonts w:ascii="Times New Roman" w:eastAsia="Times New Roman" w:hAnsi="Times New Roman" w:cs="Times New Roman"/>
              </w:rPr>
              <w:br/>
            </w:r>
            <w:r>
              <w:rPr>
                <w:rFonts w:ascii="Times New Roman" w:eastAsia="Times New Roman" w:hAnsi="Times New Roman" w:cs="Times New Roman"/>
                <w:i/>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[……],[……][…]валута</w:t>
            </w:r>
          </w:p>
          <w:p w:rsidR="00D96DCB" w:rsidRDefault="00D96DCB">
            <w:pPr>
              <w:spacing w:after="0"/>
              <w:rPr>
                <w:rFonts w:ascii="Times New Roman" w:eastAsia="Times New Roman" w:hAnsi="Times New Roman" w:cs="Times New Roman"/>
                <w:sz w:val="24"/>
              </w:rPr>
            </w:pP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6) Що се отнася до </w:t>
            </w:r>
            <w:r>
              <w:rPr>
                <w:rFonts w:ascii="Times New Roman" w:eastAsia="Times New Roman" w:hAnsi="Times New Roman" w:cs="Times New Roman"/>
                <w:b/>
              </w:rPr>
              <w:t>другите икономически или финансови изисквания</w:t>
            </w:r>
            <w:r>
              <w:rPr>
                <w:rFonts w:ascii="Times New Roman" w:eastAsia="Times New Roman" w:hAnsi="Times New Roman" w:cs="Times New Roman"/>
              </w:rPr>
              <w:t xml:space="preserve">, </w:t>
            </w:r>
            <w:r>
              <w:rPr>
                <w:rFonts w:ascii="Times New Roman" w:eastAsia="Times New Roman" w:hAnsi="Times New Roman" w:cs="Times New Roman"/>
                <w:b/>
              </w:rPr>
              <w:t>ако има такива</w:t>
            </w:r>
            <w:r>
              <w:rPr>
                <w:rFonts w:ascii="Times New Roman" w:eastAsia="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Pr>
                <w:rFonts w:ascii="Times New Roman" w:eastAsia="Times New Roman" w:hAnsi="Times New Roman" w:cs="Times New Roman"/>
              </w:rPr>
              <w:br/>
            </w:r>
            <w:r>
              <w:rPr>
                <w:rFonts w:ascii="Times New Roman" w:eastAsia="Times New Roman" w:hAnsi="Times New Roman" w:cs="Times New Roman"/>
                <w:i/>
              </w:rPr>
              <w:t xml:space="preserve">Ако съответната документация, която </w:t>
            </w:r>
            <w:r>
              <w:rPr>
                <w:rFonts w:ascii="Times New Roman" w:eastAsia="Times New Roman" w:hAnsi="Times New Roman" w:cs="Times New Roman"/>
                <w:b/>
                <w:i/>
              </w:rPr>
              <w:t xml:space="preserve">може </w:t>
            </w:r>
            <w:r>
              <w:rPr>
                <w:rFonts w:ascii="Times New Roman" w:eastAsia="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D96DCB" w:rsidRDefault="00D96DCB">
            <w:pPr>
              <w:spacing w:after="0"/>
              <w:rPr>
                <w:rFonts w:ascii="Times New Roman" w:eastAsia="Times New Roman" w:hAnsi="Times New Roman" w:cs="Times New Roman"/>
                <w:sz w:val="24"/>
              </w:rPr>
            </w:pPr>
          </w:p>
          <w:p w:rsidR="00D96DCB" w:rsidRDefault="00075474">
            <w:pPr>
              <w:spacing w:before="120" w:after="120"/>
            </w:pPr>
            <w:r>
              <w:rPr>
                <w:rFonts w:ascii="Times New Roman" w:eastAsia="Times New Roman" w:hAnsi="Times New Roman" w:cs="Times New Roman"/>
              </w:rPr>
              <w:t>(</w:t>
            </w:r>
            <w:r>
              <w:rPr>
                <w:rFonts w:ascii="Times New Roman" w:eastAsia="Times New Roman" w:hAnsi="Times New Roman" w:cs="Times New Roman"/>
                <w:i/>
              </w:rPr>
              <w:t>уеб адрес, орган или служба, издаващи документа, точно позоваване на документацията)</w:t>
            </w:r>
            <w:r>
              <w:rPr>
                <w:rFonts w:ascii="Times New Roman" w:eastAsia="Times New Roman" w:hAnsi="Times New Roman" w:cs="Times New Roman"/>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bl>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В: Технически и професионални способности</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критериите за подбор са били изисквани от възлагащия орган или възложителя в </w:t>
      </w:r>
      <w:proofErr w:type="gramStart"/>
      <w:r>
        <w:rPr>
          <w:rFonts w:ascii="Times New Roman" w:eastAsia="Times New Roman" w:hAnsi="Times New Roman" w:cs="Times New Roman"/>
          <w:b/>
          <w:i/>
          <w:shd w:val="clear" w:color="auto" w:fill="BFBFBF"/>
        </w:rPr>
        <w:t>обявлението,или</w:t>
      </w:r>
      <w:proofErr w:type="gramEnd"/>
      <w:r>
        <w:rPr>
          <w:rFonts w:ascii="Times New Roman" w:eastAsia="Times New Roman" w:hAnsi="Times New Roman" w:cs="Times New Roman"/>
          <w:b/>
          <w:i/>
          <w:shd w:val="clear" w:color="auto" w:fill="BFBFBF"/>
        </w:rPr>
        <w:t xml:space="preserve"> в документацията за поръчката, посочена в обявлението.</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1а) Само за </w:t>
            </w:r>
            <w:r>
              <w:rPr>
                <w:rFonts w:ascii="Times New Roman" w:eastAsia="Times New Roman" w:hAnsi="Times New Roman" w:cs="Times New Roman"/>
                <w:b/>
                <w:i/>
              </w:rPr>
              <w:t>обществените поръчки застроителство</w:t>
            </w:r>
            <w:r>
              <w:rPr>
                <w:rFonts w:ascii="Times New Roman" w:eastAsia="Times New Roman" w:hAnsi="Times New Roman" w:cs="Times New Roman"/>
              </w:rPr>
              <w:t>:</w:t>
            </w:r>
            <w:r>
              <w:rPr>
                <w:rFonts w:ascii="Times New Roman" w:eastAsia="Times New Roman" w:hAnsi="Times New Roman" w:cs="Times New Roman"/>
              </w:rPr>
              <w:br/>
              <w:t xml:space="preserve">През референтния период икономическият оператор е </w:t>
            </w:r>
            <w:r>
              <w:rPr>
                <w:rFonts w:ascii="Times New Roman" w:eastAsia="Times New Roman" w:hAnsi="Times New Roman" w:cs="Times New Roman"/>
                <w:b/>
              </w:rPr>
              <w:t>извършил следните строителни дейности от конкретния вид</w:t>
            </w:r>
            <w:r>
              <w:rPr>
                <w:rFonts w:ascii="Times New Roman" w:eastAsia="Times New Roman" w:hAnsi="Times New Roman" w:cs="Times New Roman"/>
              </w:rPr>
              <w:t xml:space="preserve">: </w:t>
            </w:r>
            <w:r>
              <w:rPr>
                <w:rFonts w:ascii="Times New Roman" w:eastAsia="Times New Roman" w:hAnsi="Times New Roman" w:cs="Times New Roman"/>
                <w:sz w:val="24"/>
              </w:rPr>
              <w:br/>
            </w:r>
            <w:r>
              <w:rPr>
                <w:rFonts w:ascii="Times New Roman" w:eastAsia="Times New Roman" w:hAnsi="Times New Roman" w:cs="Times New Roman"/>
                <w:i/>
              </w:rPr>
              <w:t xml:space="preserve">Ако съответните документи относно </w:t>
            </w:r>
            <w:r>
              <w:rPr>
                <w:rFonts w:ascii="Times New Roman" w:eastAsia="Times New Roman" w:hAnsi="Times New Roman" w:cs="Times New Roman"/>
                <w:i/>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lastRenderedPageBreak/>
              <w:t xml:space="preserve">Брой години (този период е определен в обявлението или документацията за обществената поръчка):  </w:t>
            </w:r>
            <w:r>
              <w:rPr>
                <w:rFonts w:ascii="Times New Roman" w:eastAsia="Times New Roman" w:hAnsi="Times New Roman" w:cs="Times New Roman"/>
                <w:sz w:val="24"/>
              </w:rPr>
              <w:t>[……]</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 xml:space="preserve">Строителни работи:  </w:t>
            </w:r>
            <w:r>
              <w:rPr>
                <w:rFonts w:ascii="Times New Roman" w:eastAsia="Times New Roman" w:hAnsi="Times New Roman" w:cs="Times New Roman"/>
                <w:sz w:val="24"/>
              </w:rPr>
              <w:t>[……]</w:t>
            </w:r>
          </w:p>
          <w:p w:rsidR="00D96DCB" w:rsidRDefault="00D96DCB">
            <w:pPr>
              <w:spacing w:after="0"/>
              <w:rPr>
                <w:rFonts w:ascii="Times New Roman" w:eastAsia="Times New Roman" w:hAnsi="Times New Roman" w:cs="Times New Roman"/>
                <w:sz w:val="24"/>
              </w:rPr>
            </w:pPr>
          </w:p>
          <w:p w:rsidR="00D96DCB" w:rsidRDefault="00075474">
            <w:pPr>
              <w:spacing w:before="120" w:after="120"/>
            </w:pPr>
            <w:r>
              <w:rPr>
                <w:rFonts w:ascii="Times New Roman" w:eastAsia="Times New Roman" w:hAnsi="Times New Roman" w:cs="Times New Roman"/>
                <w:i/>
              </w:rPr>
              <w:lastRenderedPageBreak/>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sz w:val="24"/>
              </w:rPr>
              <w:lastRenderedPageBreak/>
              <w:t xml:space="preserve">1б) Само за </w:t>
            </w:r>
            <w:r>
              <w:rPr>
                <w:rFonts w:ascii="Times New Roman" w:eastAsia="Times New Roman" w:hAnsi="Times New Roman" w:cs="Times New Roman"/>
                <w:b/>
                <w:i/>
                <w:sz w:val="24"/>
              </w:rPr>
              <w:t>обществени поръчки за доставки и обществени поръчки за услуги</w:t>
            </w:r>
            <w:r>
              <w:rPr>
                <w:rFonts w:ascii="Times New Roman" w:eastAsia="Times New Roman" w:hAnsi="Times New Roman" w:cs="Times New Roman"/>
                <w:sz w:val="24"/>
              </w:rPr>
              <w:t>:</w:t>
            </w:r>
            <w:r>
              <w:rPr>
                <w:rFonts w:ascii="Times New Roman" w:eastAsia="Times New Roman" w:hAnsi="Times New Roman" w:cs="Times New Roman"/>
                <w:sz w:val="24"/>
              </w:rPr>
              <w:br/>
            </w:r>
            <w:r>
              <w:rPr>
                <w:rFonts w:ascii="Times New Roman" w:eastAsia="Times New Roman" w:hAnsi="Times New Roman" w:cs="Times New Roman"/>
              </w:rPr>
              <w:t xml:space="preserve">През референтния период икономическият оператор е извършил </w:t>
            </w:r>
            <w:r>
              <w:rPr>
                <w:rFonts w:ascii="Times New Roman" w:eastAsia="Times New Roman" w:hAnsi="Times New Roman" w:cs="Times New Roman"/>
                <w:b/>
              </w:rPr>
              <w:t>следните основни доставки или е предоставил следните основни услуги от посочения вид</w:t>
            </w:r>
            <w:r>
              <w:rPr>
                <w:rFonts w:ascii="Times New Roman" w:eastAsia="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rPr>
              <w:t>Брой години (този период е определен в обявлението или документацията за обществената поръчка): [……]</w:t>
            </w:r>
          </w:p>
          <w:tbl>
            <w:tblPr>
              <w:tblW w:w="0" w:type="auto"/>
              <w:tblInd w:w="3" w:type="dxa"/>
              <w:tblCellMar>
                <w:left w:w="10" w:type="dxa"/>
                <w:right w:w="10" w:type="dxa"/>
              </w:tblCellMar>
              <w:tblLook w:val="0000" w:firstRow="0" w:lastRow="0" w:firstColumn="0" w:lastColumn="0" w:noHBand="0" w:noVBand="0"/>
            </w:tblPr>
            <w:tblGrid>
              <w:gridCol w:w="1336"/>
              <w:gridCol w:w="936"/>
              <w:gridCol w:w="724"/>
              <w:gridCol w:w="1335"/>
            </w:tblGrid>
            <w:tr w:rsidR="00D96DCB">
              <w:trPr>
                <w:trHeight w:val="1"/>
              </w:trPr>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Описание</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Суми</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Дати</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Получатели</w:t>
                  </w:r>
                </w:p>
              </w:tc>
            </w:tr>
            <w:tr w:rsidR="00D96DCB">
              <w:trPr>
                <w:trHeight w:val="1"/>
              </w:trPr>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120" w:after="120"/>
                    <w:jc w:val="both"/>
                    <w:rPr>
                      <w:rFonts w:ascii="Calibri" w:eastAsia="Calibri" w:hAnsi="Calibri" w:cs="Calibri"/>
                    </w:rPr>
                  </w:pP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120" w:after="120"/>
                    <w:jc w:val="both"/>
                    <w:rPr>
                      <w:rFonts w:ascii="Calibri" w:eastAsia="Calibri" w:hAnsi="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120" w:after="120"/>
                    <w:jc w:val="both"/>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before="120" w:after="120"/>
                    <w:jc w:val="both"/>
                    <w:rPr>
                      <w:rFonts w:ascii="Calibri" w:eastAsia="Calibri" w:hAnsi="Calibri" w:cs="Calibri"/>
                    </w:rPr>
                  </w:pPr>
                </w:p>
              </w:tc>
            </w:tr>
          </w:tbl>
          <w:p w:rsidR="00D96DCB" w:rsidRDefault="00D96DCB">
            <w:pPr>
              <w:spacing w:after="0" w:line="240" w:lineRule="auto"/>
            </w:pP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2) Той може да използва следните </w:t>
            </w:r>
            <w:r>
              <w:rPr>
                <w:rFonts w:ascii="Times New Roman" w:eastAsia="Times New Roman" w:hAnsi="Times New Roman" w:cs="Times New Roman"/>
                <w:b/>
              </w:rPr>
              <w:t>технически лица или органи</w:t>
            </w:r>
            <w:r>
              <w:rPr>
                <w:rFonts w:ascii="Times New Roman" w:eastAsia="Times New Roman" w:hAnsi="Times New Roman" w:cs="Times New Roman"/>
              </w:rPr>
              <w:t>, особено тези, отговарящи за контрола на качеството:</w:t>
            </w:r>
            <w:r>
              <w:rPr>
                <w:rFonts w:ascii="Times New Roman" w:eastAsia="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3) Той използва следните </w:t>
            </w:r>
            <w:r>
              <w:rPr>
                <w:rFonts w:ascii="Times New Roman" w:eastAsia="Times New Roman" w:hAnsi="Times New Roman" w:cs="Times New Roman"/>
                <w:b/>
              </w:rPr>
              <w:t>технически съоръжения и мерки за гарантиране на качество</w:t>
            </w:r>
            <w:r>
              <w:rPr>
                <w:rFonts w:ascii="Times New Roman" w:eastAsia="Times New Roman" w:hAnsi="Times New Roman" w:cs="Times New Roman"/>
              </w:rPr>
              <w:t xml:space="preserve">, а </w:t>
            </w:r>
            <w:r>
              <w:rPr>
                <w:rFonts w:ascii="Times New Roman" w:eastAsia="Times New Roman" w:hAnsi="Times New Roman" w:cs="Times New Roman"/>
                <w:b/>
              </w:rPr>
              <w:t>съоръженията за проучване и изследване</w:t>
            </w:r>
            <w:r>
              <w:rPr>
                <w:rFonts w:ascii="Times New Roman" w:eastAsia="Times New Roman" w:hAnsi="Times New Roman" w:cs="Times New Roman"/>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4) При изпълнение на поръчката той ще бъде в състояние да прилага следните </w:t>
            </w:r>
            <w:r>
              <w:rPr>
                <w:rFonts w:ascii="Times New Roman" w:eastAsia="Times New Roman" w:hAnsi="Times New Roman" w:cs="Times New Roman"/>
                <w:b/>
              </w:rPr>
              <w:t>системи за управление и за проследяване на веригата на доставка</w:t>
            </w:r>
            <w:r>
              <w:rPr>
                <w:rFonts w:ascii="Times New Roman" w:eastAsia="Times New Roman" w:hAnsi="Times New Roman" w:cs="Times New Roman"/>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b/>
                <w:i/>
              </w:rPr>
              <w:t>5) За комплексни стоки или услуги или, по изключение, за стоки или услуги, които са със специално предназначение:</w:t>
            </w:r>
            <w:r>
              <w:rPr>
                <w:rFonts w:ascii="Times New Roman" w:eastAsia="Times New Roman" w:hAnsi="Times New Roman" w:cs="Times New Roman"/>
                <w:sz w:val="24"/>
              </w:rPr>
              <w:br/>
            </w:r>
            <w:r>
              <w:rPr>
                <w:rFonts w:ascii="Times New Roman" w:eastAsia="Times New Roman" w:hAnsi="Times New Roman" w:cs="Times New Roman"/>
              </w:rPr>
              <w:t xml:space="preserve">Икономическият оператор </w:t>
            </w:r>
            <w:r>
              <w:rPr>
                <w:rFonts w:ascii="Times New Roman" w:eastAsia="Times New Roman" w:hAnsi="Times New Roman" w:cs="Times New Roman"/>
                <w:b/>
              </w:rPr>
              <w:t>ще</w:t>
            </w:r>
            <w:r>
              <w:rPr>
                <w:rFonts w:ascii="Times New Roman" w:eastAsia="Times New Roman" w:hAnsi="Times New Roman" w:cs="Times New Roman"/>
              </w:rPr>
              <w:t xml:space="preserve"> позволи ли извършването на </w:t>
            </w:r>
            <w:r>
              <w:rPr>
                <w:rFonts w:ascii="Times New Roman" w:eastAsia="Times New Roman" w:hAnsi="Times New Roman" w:cs="Times New Roman"/>
                <w:b/>
              </w:rPr>
              <w:t>проверки</w:t>
            </w:r>
            <w:r>
              <w:rPr>
                <w:rFonts w:ascii="Times New Roman" w:eastAsia="Times New Roman" w:hAnsi="Times New Roman" w:cs="Times New Roman"/>
              </w:rPr>
              <w:t xml:space="preserve"> на неговия </w:t>
            </w:r>
            <w:r>
              <w:rPr>
                <w:rFonts w:ascii="Times New Roman" w:eastAsia="Times New Roman" w:hAnsi="Times New Roman" w:cs="Times New Roman"/>
                <w:b/>
              </w:rPr>
              <w:t>производствен или технически капацитет</w:t>
            </w:r>
            <w:r>
              <w:rPr>
                <w:rFonts w:ascii="Times New Roman" w:eastAsia="Times New Roman" w:hAnsi="Times New Roman" w:cs="Times New Roman"/>
              </w:rPr>
              <w:t xml:space="preserve"> и, когато е необходимо, на </w:t>
            </w:r>
            <w:r>
              <w:rPr>
                <w:rFonts w:ascii="Times New Roman" w:eastAsia="Times New Roman" w:hAnsi="Times New Roman" w:cs="Times New Roman"/>
                <w:b/>
              </w:rPr>
              <w:t>средствата за проучване и изследване</w:t>
            </w:r>
            <w:r>
              <w:rPr>
                <w:rFonts w:ascii="Times New Roman" w:eastAsia="Times New Roman" w:hAnsi="Times New Roman" w:cs="Times New Roman"/>
              </w:rPr>
              <w:t xml:space="preserve">, с които разполага, както и на </w:t>
            </w:r>
            <w:r>
              <w:rPr>
                <w:rFonts w:ascii="Times New Roman" w:eastAsia="Times New Roman" w:hAnsi="Times New Roman" w:cs="Times New Roman"/>
                <w:b/>
              </w:rPr>
              <w:t>мерките за контрол на качеството</w:t>
            </w:r>
            <w:r>
              <w:rPr>
                <w:rFonts w:ascii="Times New Roman" w:eastAsia="Times New Roman" w:hAnsi="Times New Roman" w:cs="Times New Roman"/>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 Да [] Не</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lastRenderedPageBreak/>
              <w:t xml:space="preserve">6) Следната </w:t>
            </w:r>
            <w:r>
              <w:rPr>
                <w:rFonts w:ascii="Times New Roman" w:eastAsia="Times New Roman" w:hAnsi="Times New Roman" w:cs="Times New Roman"/>
                <w:b/>
              </w:rPr>
              <w:t>образователна и професионална квалификация</w:t>
            </w:r>
            <w:r>
              <w:rPr>
                <w:rFonts w:ascii="Times New Roman" w:eastAsia="Times New Roman" w:hAnsi="Times New Roman" w:cs="Times New Roman"/>
              </w:rPr>
              <w:t xml:space="preserve"> се притежава от:</w:t>
            </w:r>
            <w:r>
              <w:rPr>
                <w:rFonts w:ascii="Times New Roman" w:eastAsia="Times New Roman" w:hAnsi="Times New Roman" w:cs="Times New Roman"/>
              </w:rPr>
              <w:br/>
              <w:t xml:space="preserve">а) доставчика на услуга или самия изпълнител, </w:t>
            </w:r>
            <w:r>
              <w:rPr>
                <w:rFonts w:ascii="Times New Roman" w:eastAsia="Times New Roman" w:hAnsi="Times New Roman" w:cs="Times New Roman"/>
                <w:b/>
                <w:i/>
              </w:rPr>
              <w:t>и/или</w:t>
            </w:r>
            <w:r>
              <w:rPr>
                <w:rFonts w:ascii="Times New Roman" w:eastAsia="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D96DCB" w:rsidRDefault="00075474">
            <w:pPr>
              <w:spacing w:before="120" w:after="120"/>
            </w:pPr>
            <w:r>
              <w:rPr>
                <w:rFonts w:ascii="Times New Roman" w:eastAsia="Times New Roman" w:hAnsi="Times New Roman" w:cs="Times New Roman"/>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a)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б) [……]</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7) При изпълнение на поръчката икономическият оператор ще може да приложи следните </w:t>
            </w:r>
            <w:r>
              <w:rPr>
                <w:rFonts w:ascii="Times New Roman" w:eastAsia="Times New Roman" w:hAnsi="Times New Roman" w:cs="Times New Roman"/>
                <w:b/>
              </w:rPr>
              <w:t>мерки за управление на околната среда</w:t>
            </w:r>
            <w:r>
              <w:rPr>
                <w:rFonts w:ascii="Times New Roman" w:eastAsia="Times New Roman" w:hAnsi="Times New Roman" w:cs="Times New Roman"/>
              </w:rPr>
              <w:t>:</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8)</w:t>
            </w:r>
            <w:r>
              <w:rPr>
                <w:rFonts w:ascii="Times New Roman" w:eastAsia="Times New Roman" w:hAnsi="Times New Roman" w:cs="Times New Roman"/>
                <w:b/>
              </w:rPr>
              <w:t xml:space="preserve"> Средната годишна численост на състава</w:t>
            </w:r>
            <w:r>
              <w:rPr>
                <w:rFonts w:ascii="Times New Roman" w:eastAsia="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Година, средна годишна численост на състава:</w:t>
            </w:r>
            <w:r>
              <w:rPr>
                <w:rFonts w:ascii="Times New Roman" w:eastAsia="Times New Roman" w:hAnsi="Times New Roman" w:cs="Times New Roman"/>
                <w:sz w:val="24"/>
              </w:rPr>
              <w:br/>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sz w:val="24"/>
              </w:rPr>
              <w:br/>
            </w:r>
            <w:r>
              <w:rPr>
                <w:rFonts w:ascii="Times New Roman" w:eastAsia="Times New Roman" w:hAnsi="Times New Roman" w:cs="Times New Roman"/>
              </w:rPr>
              <w:t>[……],[……],</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Година, брой на ръководните кадри:</w:t>
            </w:r>
            <w:r>
              <w:rPr>
                <w:rFonts w:ascii="Times New Roman" w:eastAsia="Times New Roman" w:hAnsi="Times New Roman" w:cs="Times New Roman"/>
                <w:sz w:val="24"/>
              </w:rPr>
              <w:br/>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rPr>
              <w:t>[……],[……],</w:t>
            </w:r>
          </w:p>
          <w:p w:rsidR="00D96DCB" w:rsidRDefault="00075474">
            <w:pPr>
              <w:spacing w:before="120" w:after="120"/>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9) Следните </w:t>
            </w:r>
            <w:r>
              <w:rPr>
                <w:rFonts w:ascii="Times New Roman" w:eastAsia="Times New Roman" w:hAnsi="Times New Roman" w:cs="Times New Roman"/>
                <w:b/>
              </w:rPr>
              <w:t>инструменти, съоръжения или техническо оборудване</w:t>
            </w:r>
            <w:r>
              <w:rPr>
                <w:rFonts w:ascii="Times New Roman" w:eastAsia="Times New Roman" w:hAnsi="Times New Roman" w:cs="Times New Roman"/>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10) Икономическият оператор </w:t>
            </w:r>
            <w:r>
              <w:rPr>
                <w:rFonts w:ascii="Times New Roman" w:eastAsia="Times New Roman" w:hAnsi="Times New Roman" w:cs="Times New Roman"/>
                <w:b/>
              </w:rPr>
              <w:t>възнамерява евентуално да възложи на подизпълнител</w:t>
            </w:r>
            <w:r>
              <w:rPr>
                <w:rFonts w:ascii="Times New Roman" w:eastAsia="Times New Roman" w:hAnsi="Times New Roman" w:cs="Times New Roman"/>
              </w:rPr>
              <w:t>изпълнението на</w:t>
            </w:r>
            <w:r>
              <w:rPr>
                <w:rFonts w:ascii="Times New Roman" w:eastAsia="Times New Roman" w:hAnsi="Times New Roman" w:cs="Times New Roman"/>
                <w:b/>
              </w:rPr>
              <w:t xml:space="preserve"> следната част (процентно изражение)</w:t>
            </w:r>
            <w:r>
              <w:rPr>
                <w:rFonts w:ascii="Times New Roman" w:eastAsia="Times New Roman" w:hAnsi="Times New Roman" w:cs="Times New Roman"/>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t xml:space="preserve">11) За </w:t>
            </w:r>
            <w:r>
              <w:rPr>
                <w:rFonts w:ascii="Times New Roman" w:eastAsia="Times New Roman" w:hAnsi="Times New Roman" w:cs="Times New Roman"/>
                <w:b/>
                <w:i/>
              </w:rPr>
              <w:t>обществени поръчки за доставки</w:t>
            </w:r>
            <w:r>
              <w:rPr>
                <w:rFonts w:ascii="Times New Roman" w:eastAsia="Times New Roman" w:hAnsi="Times New Roman" w:cs="Times New Roman"/>
              </w:rPr>
              <w:t>:</w:t>
            </w:r>
            <w:r>
              <w:rPr>
                <w:rFonts w:ascii="Times New Roman" w:eastAsia="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rFonts w:ascii="Times New Roman" w:eastAsia="Times New Roman" w:hAnsi="Times New Roman" w:cs="Times New Roman"/>
              </w:rPr>
              <w:br/>
              <w:t>Ако е приложимо, икономическият оператор декларира, че ще осигури изискваните сертификати за автентичност.</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 Да[] Не</w:t>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075474">
            <w:pPr>
              <w:spacing w:before="120" w:after="120"/>
            </w:pPr>
            <w:r>
              <w:rPr>
                <w:rFonts w:ascii="Times New Roman" w:eastAsia="Times New Roman" w:hAnsi="Times New Roman" w:cs="Times New Roman"/>
                <w:sz w:val="24"/>
              </w:rPr>
              <w:t>(</w:t>
            </w:r>
            <w:r>
              <w:rPr>
                <w:rFonts w:ascii="Times New Roman" w:eastAsia="Times New Roman" w:hAnsi="Times New Roman" w:cs="Times New Roman"/>
                <w:i/>
                <w:sz w:val="24"/>
              </w:rPr>
              <w:t>уеб адрес, орган или служба, издаващи документа, точно позоваване на документа</w:t>
            </w:r>
            <w:r>
              <w:rPr>
                <w:rFonts w:ascii="Times New Roman" w:eastAsia="Times New Roman" w:hAnsi="Times New Roman" w:cs="Times New Roman"/>
                <w:sz w:val="24"/>
              </w:rPr>
              <w:t>):</w:t>
            </w:r>
            <w:r>
              <w:rPr>
                <w:rFonts w:ascii="Times New Roman" w:eastAsia="Times New Roman" w:hAnsi="Times New Roman" w:cs="Times New Roman"/>
                <w:i/>
              </w:rPr>
              <w:t xml:space="preserve">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lastRenderedPageBreak/>
              <w:t xml:space="preserve">12) За </w:t>
            </w:r>
            <w:r>
              <w:rPr>
                <w:rFonts w:ascii="Times New Roman" w:eastAsia="Times New Roman" w:hAnsi="Times New Roman" w:cs="Times New Roman"/>
                <w:b/>
                <w:i/>
              </w:rPr>
              <w:t>обществени поръчки за доставки</w:t>
            </w:r>
            <w:r>
              <w:rPr>
                <w:rFonts w:ascii="Times New Roman" w:eastAsia="Times New Roman" w:hAnsi="Times New Roman" w:cs="Times New Roman"/>
              </w:rPr>
              <w:t>:</w:t>
            </w:r>
            <w:r>
              <w:rPr>
                <w:rFonts w:ascii="Times New Roman" w:eastAsia="Times New Roman" w:hAnsi="Times New Roman" w:cs="Times New Roman"/>
              </w:rPr>
              <w:br/>
              <w:t xml:space="preserve">Икономическият оператор може ли да представи изискваните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официално признати </w:t>
            </w:r>
            <w:r>
              <w:rPr>
                <w:rFonts w:ascii="Times New Roman" w:eastAsia="Times New Roman" w:hAnsi="Times New Roman" w:cs="Times New Roman"/>
                <w:b/>
              </w:rPr>
              <w:t>институции или агенции по контрол на качеството</w:t>
            </w:r>
            <w:r>
              <w:rPr>
                <w:rFonts w:ascii="Times New Roman" w:eastAsia="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моля, обяснете защо и посочете какви други доказателства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i/>
                <w:sz w:val="24"/>
              </w:rPr>
            </w:pPr>
            <w:r>
              <w:rPr>
                <w:rFonts w:ascii="Times New Roman" w:eastAsia="Times New Roman" w:hAnsi="Times New Roman" w:cs="Times New Roman"/>
                <w:sz w:val="24"/>
              </w:rPr>
              <w:br/>
            </w:r>
            <w:r>
              <w:rPr>
                <w:rFonts w:ascii="Times New Roman" w:eastAsia="Times New Roman" w:hAnsi="Times New Roman" w:cs="Times New Roman"/>
              </w:rPr>
              <w:t xml:space="preserve">[] Да [] </w:t>
            </w:r>
            <w:r>
              <w:rPr>
                <w:rFonts w:ascii="Times New Roman" w:eastAsia="Times New Roman" w:hAnsi="Times New Roman" w:cs="Times New Roman"/>
                <w:sz w:val="24"/>
              </w:rPr>
              <w:t>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i/>
                <w:sz w:val="24"/>
              </w:rPr>
            </w:pP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Г: Стандарти за осигуряване на качеството и стандарти за екологично управление</w:t>
      </w:r>
    </w:p>
    <w:p w:rsidR="00D96DCB" w:rsidRDefault="00075474">
      <w:pPr>
        <w:spacing w:after="0" w:line="240" w:lineRule="auto"/>
        <w:rPr>
          <w:rFonts w:ascii="Times New Roman" w:eastAsia="Times New Roman" w:hAnsi="Times New Roman" w:cs="Times New Roman"/>
          <w:b/>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само</w:t>
      </w:r>
      <w:r>
        <w:rPr>
          <w:rFonts w:ascii="Times New Roman" w:eastAsia="Times New Roman" w:hAnsi="Times New Roman" w:cs="Times New Roman"/>
          <w:b/>
          <w:i/>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Икономическият оператор ще може ли да представи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независими органи и доказващи, че икономическият оператор отговаря на </w:t>
            </w:r>
            <w:r>
              <w:rPr>
                <w:rFonts w:ascii="Times New Roman" w:eastAsia="Times New Roman" w:hAnsi="Times New Roman" w:cs="Times New Roman"/>
                <w:b/>
              </w:rPr>
              <w:t>стандартите за осигуряване на качеството</w:t>
            </w:r>
            <w:r>
              <w:rPr>
                <w:rFonts w:ascii="Times New Roman" w:eastAsia="Times New Roman" w:hAnsi="Times New Roman" w:cs="Times New Roman"/>
              </w:rPr>
              <w:t>, включително тези за достъпност за хора с увреждания.</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i/>
                <w:sz w:val="24"/>
              </w:rPr>
            </w:pP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 [……]</w:t>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i/>
                <w:sz w:val="24"/>
              </w:rPr>
            </w:pPr>
          </w:p>
          <w:p w:rsidR="00D96DCB" w:rsidRDefault="00D96DCB">
            <w:pPr>
              <w:spacing w:after="0"/>
              <w:rPr>
                <w:rFonts w:ascii="Times New Roman" w:eastAsia="Times New Roman" w:hAnsi="Times New Roman" w:cs="Times New Roman"/>
                <w:i/>
                <w:sz w:val="24"/>
              </w:rPr>
            </w:pP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lastRenderedPageBreak/>
              <w:t xml:space="preserve">Икономическият оператор ще може ли да представи </w:t>
            </w:r>
            <w:r>
              <w:rPr>
                <w:rFonts w:ascii="Times New Roman" w:eastAsia="Times New Roman" w:hAnsi="Times New Roman" w:cs="Times New Roman"/>
                <w:b/>
              </w:rPr>
              <w:t>сертификати</w:t>
            </w:r>
            <w:r>
              <w:rPr>
                <w:rFonts w:ascii="Times New Roman" w:eastAsia="Times New Roman" w:hAnsi="Times New Roman" w:cs="Times New Roman"/>
              </w:rPr>
              <w:t xml:space="preserve">, изготвени от независими органи, доказващи, че икономическият оператор отговаря на задължителните </w:t>
            </w:r>
            <w:r>
              <w:rPr>
                <w:rFonts w:ascii="Times New Roman" w:eastAsia="Times New Roman" w:hAnsi="Times New Roman" w:cs="Times New Roman"/>
                <w:b/>
              </w:rPr>
              <w:t>стандарти или системи за екологично управление</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b/>
              </w:rPr>
              <w:t>Ако „не“</w:t>
            </w:r>
            <w:r>
              <w:rPr>
                <w:rFonts w:ascii="Times New Roman" w:eastAsia="Times New Roman" w:hAnsi="Times New Roman" w:cs="Times New Roman"/>
              </w:rPr>
              <w:t xml:space="preserve">, моля, обяснете защо и посочете какви други доказателства относно </w:t>
            </w:r>
            <w:r>
              <w:rPr>
                <w:rFonts w:ascii="Times New Roman" w:eastAsia="Times New Roman" w:hAnsi="Times New Roman" w:cs="Times New Roman"/>
                <w:b/>
              </w:rPr>
              <w:t>стандартите или системите за екологично управление</w:t>
            </w:r>
            <w:r>
              <w:rPr>
                <w:rFonts w:ascii="Times New Roman" w:eastAsia="Times New Roman" w:hAnsi="Times New Roman" w:cs="Times New Roman"/>
              </w:rPr>
              <w:t xml:space="preserve"> могат да бъдат представени:</w:t>
            </w:r>
            <w:r>
              <w:rPr>
                <w:rFonts w:ascii="Times New Roman" w:eastAsia="Times New Roman" w:hAnsi="Times New Roman" w:cs="Times New Roman"/>
              </w:rPr>
              <w:br/>
            </w:r>
            <w:r>
              <w:rPr>
                <w:rFonts w:ascii="Times New Roman" w:eastAsia="Times New Roman" w:hAnsi="Times New Roman" w:cs="Times New Roman"/>
                <w:i/>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rPr>
                <w:rFonts w:ascii="Times New Roman" w:eastAsia="Times New Roman" w:hAnsi="Times New Roman" w:cs="Times New Roman"/>
                <w:i/>
                <w:sz w:val="24"/>
              </w:rPr>
            </w:pPr>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 [……]</w:t>
            </w:r>
            <w:r>
              <w:rPr>
                <w:rFonts w:ascii="Times New Roman" w:eastAsia="Times New Roman" w:hAnsi="Times New Roman" w:cs="Times New Roman"/>
                <w:sz w:val="24"/>
              </w:rPr>
              <w:br/>
            </w:r>
            <w:r>
              <w:rPr>
                <w:rFonts w:ascii="Times New Roman" w:eastAsia="Times New Roman" w:hAnsi="Times New Roman" w:cs="Times New Roman"/>
                <w:sz w:val="24"/>
              </w:rPr>
              <w:br/>
            </w:r>
          </w:p>
          <w:p w:rsidR="00D96DCB" w:rsidRDefault="00D96DCB">
            <w:pPr>
              <w:spacing w:after="0"/>
              <w:rPr>
                <w:rFonts w:ascii="Times New Roman" w:eastAsia="Times New Roman" w:hAnsi="Times New Roman" w:cs="Times New Roman"/>
                <w:i/>
                <w:sz w:val="24"/>
              </w:rPr>
            </w:pPr>
          </w:p>
          <w:p w:rsidR="00D96DCB" w:rsidRDefault="00D96DCB">
            <w:pPr>
              <w:spacing w:after="0"/>
              <w:rPr>
                <w:rFonts w:ascii="Times New Roman" w:eastAsia="Times New Roman" w:hAnsi="Times New Roman" w:cs="Times New Roman"/>
                <w:i/>
                <w:sz w:val="24"/>
              </w:rPr>
            </w:pPr>
          </w:p>
          <w:p w:rsidR="00D96DCB" w:rsidRDefault="00075474">
            <w:pPr>
              <w:spacing w:before="120" w:after="120"/>
            </w:pPr>
            <w:r>
              <w:rPr>
                <w:rFonts w:ascii="Times New Roman" w:eastAsia="Times New Roman" w:hAnsi="Times New Roman" w:cs="Times New Roman"/>
                <w:i/>
              </w:rPr>
              <w:t>(уеб адрес, орган или служба, издаващи документа, точно позоваване на документа): […</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Част V: Намаляване на броя на квалифицираните кандидати</w:t>
      </w:r>
    </w:p>
    <w:p w:rsidR="00D96DCB" w:rsidRDefault="00075474">
      <w:pPr>
        <w:spacing w:after="0" w:line="240" w:lineRule="auto"/>
        <w:rPr>
          <w:rFonts w:ascii="Times New Roman" w:eastAsia="Times New Roman" w:hAnsi="Times New Roman" w:cs="Times New Roman"/>
          <w:b/>
          <w:i/>
          <w:shd w:val="clear" w:color="auto" w:fill="BFBFBF"/>
        </w:rPr>
      </w:pPr>
      <w:r>
        <w:rPr>
          <w:rFonts w:ascii="Times New Roman" w:eastAsia="Times New Roman" w:hAnsi="Times New Roman" w:cs="Times New Roman"/>
          <w:b/>
          <w:i/>
          <w:shd w:val="clear" w:color="auto" w:fill="BFBFBF"/>
        </w:rPr>
        <w:t xml:space="preserve">Икономическият оператор следва да предостави информация </w:t>
      </w:r>
      <w:r>
        <w:rPr>
          <w:rFonts w:ascii="Times New Roman" w:eastAsia="Times New Roman" w:hAnsi="Times New Roman" w:cs="Times New Roman"/>
          <w:b/>
          <w:i/>
          <w:u w:val="single"/>
          <w:shd w:val="clear" w:color="auto" w:fill="BFBFBF"/>
        </w:rPr>
        <w:t xml:space="preserve">само </w:t>
      </w:r>
      <w:r>
        <w:rPr>
          <w:rFonts w:ascii="Times New Roman" w:eastAsia="Times New Roman" w:hAnsi="Times New Roman" w:cs="Times New Roman"/>
          <w:b/>
          <w:i/>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rFonts w:ascii="Times New Roman" w:eastAsia="Times New Roman" w:hAnsi="Times New Roman" w:cs="Times New Roman"/>
          <w:b/>
          <w:u w:val="single"/>
          <w:shd w:val="clear" w:color="auto" w:fill="BFBFBF"/>
        </w:rPr>
        <w:t>ако има такива</w:t>
      </w:r>
      <w:r>
        <w:rPr>
          <w:rFonts w:ascii="Times New Roman" w:eastAsia="Times New Roman" w:hAnsi="Times New Roman" w:cs="Times New Roman"/>
          <w:b/>
          <w:i/>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Pr>
          <w:rFonts w:ascii="Times New Roman" w:eastAsia="Times New Roman" w:hAnsi="Times New Roman" w:cs="Times New Roman"/>
          <w:shd w:val="clear" w:color="auto" w:fill="BFBFBF"/>
        </w:rPr>
        <w:br/>
      </w:r>
      <w:r>
        <w:rPr>
          <w:rFonts w:ascii="Times New Roman" w:eastAsia="Times New Roman" w:hAnsi="Times New Roman" w:cs="Times New Roman"/>
          <w:b/>
          <w:i/>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96DCB" w:rsidRDefault="00075474">
      <w:pPr>
        <w:spacing w:after="0" w:line="240" w:lineRule="auto"/>
        <w:rPr>
          <w:rFonts w:ascii="Times New Roman" w:eastAsia="Times New Roman" w:hAnsi="Times New Roman" w:cs="Times New Roman"/>
          <w:b/>
        </w:rPr>
      </w:pPr>
      <w:r>
        <w:rPr>
          <w:rFonts w:ascii="Times New Roman" w:eastAsia="Times New Roman" w:hAnsi="Times New Roman" w:cs="Times New Roman"/>
          <w:b/>
        </w:rPr>
        <w:t>Икономическият оператор декларира, че:</w:t>
      </w:r>
    </w:p>
    <w:tbl>
      <w:tblPr>
        <w:tblW w:w="0" w:type="auto"/>
        <w:tblInd w:w="2" w:type="dxa"/>
        <w:tblCellMar>
          <w:left w:w="10" w:type="dxa"/>
          <w:right w:w="10" w:type="dxa"/>
        </w:tblCellMar>
        <w:tblLook w:val="0000" w:firstRow="0" w:lastRow="0" w:firstColumn="0" w:lastColumn="0" w:noHBand="0" w:noVBand="0"/>
      </w:tblPr>
      <w:tblGrid>
        <w:gridCol w:w="4644"/>
        <w:gridCol w:w="4645"/>
      </w:tblGrid>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b/>
                <w:i/>
              </w:rPr>
              <w:t>Отговор:</w:t>
            </w:r>
          </w:p>
        </w:tc>
      </w:tr>
      <w:tr w:rsidR="00D96DCB">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jc w:val="both"/>
            </w:pPr>
            <w:r>
              <w:rPr>
                <w:rFonts w:ascii="Times New Roman" w:eastAsia="Times New Roman" w:hAnsi="Times New Roman" w:cs="Times New Roman"/>
              </w:rPr>
              <w:t xml:space="preserve">Той </w:t>
            </w:r>
            <w:r>
              <w:rPr>
                <w:rFonts w:ascii="Times New Roman" w:eastAsia="Times New Roman" w:hAnsi="Times New Roman" w:cs="Times New Roman"/>
                <w:b/>
              </w:rPr>
              <w:t>изпълнява</w:t>
            </w:r>
            <w:r>
              <w:rPr>
                <w:rFonts w:ascii="Times New Roman" w:eastAsia="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rFonts w:ascii="Times New Roman" w:eastAsia="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rFonts w:ascii="Times New Roman" w:eastAsia="Times New Roman" w:hAnsi="Times New Roman" w:cs="Times New Roman"/>
              </w:rPr>
              <w:br/>
            </w:r>
            <w:r>
              <w:rPr>
                <w:rFonts w:ascii="Times New Roman" w:eastAsia="Times New Roman" w:hAnsi="Times New Roman" w:cs="Times New Roman"/>
                <w:i/>
              </w:rPr>
              <w:t xml:space="preserve">Ако някои от тези сертификати или форми на документални доказателства са на разположение в електронен формат, моля, </w:t>
            </w:r>
            <w:r>
              <w:rPr>
                <w:rFonts w:ascii="Times New Roman" w:eastAsia="Times New Roman" w:hAnsi="Times New Roman" w:cs="Times New Roman"/>
                <w:i/>
              </w:rPr>
              <w:lastRenderedPageBreak/>
              <w:t xml:space="preserve">посочете за </w:t>
            </w:r>
            <w:r>
              <w:rPr>
                <w:rFonts w:ascii="Times New Roman" w:eastAsia="Times New Roman" w:hAnsi="Times New Roman" w:cs="Times New Roman"/>
                <w:b/>
                <w:i/>
              </w:rPr>
              <w:t>всички</w:t>
            </w:r>
            <w:r>
              <w:rPr>
                <w:rFonts w:ascii="Times New Roman" w:eastAsia="Times New Roman" w:hAnsi="Times New Roman" w:cs="Times New Roman"/>
                <w:i/>
              </w:rPr>
              <w:t xml:space="preserve"> от тях:</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before="120" w:after="120"/>
            </w:pPr>
            <w:r>
              <w:rPr>
                <w:rFonts w:ascii="Times New Roman" w:eastAsia="Times New Roman" w:hAnsi="Times New Roman" w:cs="Times New Roman"/>
              </w:rPr>
              <w:lastRenderedPageBreak/>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Да [] Не</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w:t>
            </w:r>
            <w:r>
              <w:rPr>
                <w:rFonts w:ascii="Times New Roman" w:eastAsia="Times New Roman" w:hAnsi="Times New Roman" w:cs="Times New Roman"/>
                <w:i/>
                <w:sz w:val="24"/>
              </w:rPr>
              <w:t>уеб адрес, орган или служба, издаващи документа, точно позоваване на документацията</w:t>
            </w:r>
            <w:r>
              <w:rPr>
                <w:rFonts w:ascii="Times New Roman" w:eastAsia="Times New Roman" w:hAnsi="Times New Roman" w:cs="Times New Roman"/>
                <w:sz w:val="24"/>
              </w:rPr>
              <w:t>):</w:t>
            </w:r>
            <w:r>
              <w:rPr>
                <w:rFonts w:ascii="Times New Roman" w:eastAsia="Times New Roman" w:hAnsi="Times New Roman" w:cs="Times New Roman"/>
                <w:i/>
              </w:rPr>
              <w:t xml:space="preserve"> [……][……][……][……]</w:t>
            </w:r>
          </w:p>
        </w:tc>
      </w:tr>
    </w:tbl>
    <w:p w:rsidR="00D96DCB" w:rsidRDefault="00D96DCB">
      <w:pPr>
        <w:keepNext/>
        <w:spacing w:before="120" w:after="360" w:line="240" w:lineRule="auto"/>
        <w:jc w:val="center"/>
        <w:rPr>
          <w:rFonts w:ascii="Times New Roman" w:eastAsia="Times New Roman" w:hAnsi="Times New Roman" w:cs="Times New Roman"/>
          <w:b/>
        </w:rPr>
      </w:pPr>
    </w:p>
    <w:p w:rsidR="00D96DCB" w:rsidRDefault="00075474">
      <w:pPr>
        <w:keepNext/>
        <w:spacing w:before="120" w:after="360" w:line="240" w:lineRule="auto"/>
        <w:jc w:val="center"/>
        <w:rPr>
          <w:rFonts w:ascii="Times New Roman" w:eastAsia="Times New Roman" w:hAnsi="Times New Roman" w:cs="Times New Roman"/>
          <w:b/>
        </w:rPr>
      </w:pPr>
      <w:r>
        <w:rPr>
          <w:rFonts w:ascii="Times New Roman" w:eastAsia="Times New Roman" w:hAnsi="Times New Roman" w:cs="Times New Roman"/>
          <w:b/>
        </w:rPr>
        <w:t>Част VI: Заключителни положения</w:t>
      </w:r>
    </w:p>
    <w:p w:rsidR="00D96DCB" w:rsidRDefault="00075474">
      <w:pPr>
        <w:spacing w:after="0" w:line="240" w:lineRule="auto"/>
        <w:rPr>
          <w:rFonts w:ascii="Times New Roman" w:eastAsia="Times New Roman" w:hAnsi="Times New Roman" w:cs="Times New Roman"/>
          <w:i/>
        </w:rPr>
      </w:pPr>
      <w:r>
        <w:rPr>
          <w:rFonts w:ascii="Times New Roman" w:eastAsia="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96DCB" w:rsidRDefault="00075474">
      <w:pPr>
        <w:spacing w:after="0" w:line="240" w:lineRule="auto"/>
        <w:rPr>
          <w:rFonts w:ascii="Times New Roman" w:eastAsia="Times New Roman" w:hAnsi="Times New Roman" w:cs="Times New Roman"/>
          <w:i/>
        </w:rPr>
      </w:pPr>
      <w:r>
        <w:rPr>
          <w:rFonts w:ascii="Times New Roman" w:eastAsia="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96DCB" w:rsidRDefault="00075474">
      <w:pPr>
        <w:spacing w:after="0" w:line="240" w:lineRule="auto"/>
        <w:rPr>
          <w:rFonts w:ascii="Times New Roman" w:eastAsia="Times New Roman" w:hAnsi="Times New Roman" w:cs="Times New Roman"/>
          <w:i/>
        </w:rPr>
      </w:pPr>
      <w:r>
        <w:rPr>
          <w:rFonts w:ascii="Times New Roman" w:eastAsia="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96DCB" w:rsidRDefault="00075474">
      <w:pPr>
        <w:spacing w:after="0" w:line="240" w:lineRule="auto"/>
        <w:rPr>
          <w:rFonts w:ascii="Times New Roman" w:eastAsia="Times New Roman" w:hAnsi="Times New Roman" w:cs="Times New Roman"/>
          <w:i/>
        </w:rPr>
      </w:pPr>
      <w:r>
        <w:rPr>
          <w:rFonts w:ascii="Times New Roman" w:eastAsia="Times New Roman" w:hAnsi="Times New Roman" w:cs="Times New Roman"/>
          <w:i/>
          <w:sz w:val="24"/>
        </w:rPr>
        <w:t>б) считано от 18 октомври 2018 г. най-късно, възлагащият орган или възложителят вече притежава съответната документация</w:t>
      </w:r>
      <w:r>
        <w:rPr>
          <w:rFonts w:ascii="Times New Roman" w:eastAsia="Times New Roman" w:hAnsi="Times New Roman" w:cs="Times New Roman"/>
          <w:sz w:val="24"/>
        </w:rPr>
        <w:t>.</w:t>
      </w:r>
    </w:p>
    <w:p w:rsidR="00D96DCB" w:rsidRDefault="00075474">
      <w:pPr>
        <w:spacing w:after="0" w:line="240" w:lineRule="auto"/>
        <w:rPr>
          <w:rFonts w:ascii="Times New Roman" w:eastAsia="Times New Roman" w:hAnsi="Times New Roman" w:cs="Times New Roman"/>
          <w:i/>
        </w:rPr>
      </w:pPr>
      <w:r>
        <w:rPr>
          <w:rFonts w:ascii="Times New Roman" w:eastAsia="Times New Roman" w:hAnsi="Times New Roman" w:cs="Times New Roman"/>
          <w:i/>
          <w:sz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rFonts w:ascii="Times New Roman" w:eastAsia="Times New Roman" w:hAnsi="Times New Roman" w:cs="Times New Roman"/>
          <w:sz w:val="24"/>
        </w:rPr>
        <w:t xml:space="preserve"> [посочете процедурата за възлагане на обществена поръчка:(кратко описание, препратка към публикацията в </w:t>
      </w:r>
      <w:r>
        <w:rPr>
          <w:rFonts w:ascii="Times New Roman" w:eastAsia="Times New Roman" w:hAnsi="Times New Roman" w:cs="Times New Roman"/>
          <w:i/>
          <w:sz w:val="24"/>
        </w:rPr>
        <w:t>Официален вестник на Европейския съюз</w:t>
      </w:r>
      <w:r>
        <w:rPr>
          <w:rFonts w:ascii="Times New Roman" w:eastAsia="Times New Roman" w:hAnsi="Times New Roman" w:cs="Times New Roman"/>
          <w:sz w:val="24"/>
        </w:rPr>
        <w:t>, референтен номер)].</w:t>
      </w:r>
    </w:p>
    <w:p w:rsidR="00D96DCB" w:rsidRDefault="00D96DCB">
      <w:pPr>
        <w:spacing w:after="0" w:line="240" w:lineRule="auto"/>
        <w:rPr>
          <w:rFonts w:ascii="Times New Roman" w:eastAsia="Times New Roman" w:hAnsi="Times New Roman" w:cs="Times New Roman"/>
          <w:i/>
        </w:rPr>
      </w:pPr>
    </w:p>
    <w:p w:rsidR="00D96DCB" w:rsidRDefault="00075474">
      <w:pPr>
        <w:spacing w:after="0" w:line="240" w:lineRule="auto"/>
        <w:rPr>
          <w:rFonts w:ascii="Times New Roman" w:eastAsia="Times New Roman" w:hAnsi="Times New Roman" w:cs="Times New Roman"/>
        </w:rPr>
      </w:pPr>
      <w:r>
        <w:rPr>
          <w:rFonts w:ascii="Times New Roman" w:eastAsia="Times New Roman" w:hAnsi="Times New Roman" w:cs="Times New Roman"/>
        </w:rPr>
        <w:t>Дата, място и, когато се изисква или е необходимо, подпис(и)</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w:t>
      </w:r>
    </w:p>
    <w:p w:rsidR="00D96DCB" w:rsidRDefault="00D96DCB">
      <w:pPr>
        <w:spacing w:after="0" w:line="240" w:lineRule="auto"/>
        <w:rPr>
          <w:rFonts w:ascii="Times New Roman" w:eastAsia="Times New Roman" w:hAnsi="Times New Roman" w:cs="Times New Roman"/>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D96DCB">
      <w:pPr>
        <w:rPr>
          <w:rFonts w:ascii="Times New Roman" w:eastAsia="Times New Roman" w:hAnsi="Times New Roman" w:cs="Times New Roman"/>
          <w:b/>
          <w:sz w:val="24"/>
        </w:rPr>
      </w:pPr>
    </w:p>
    <w:p w:rsidR="00D96DCB" w:rsidRDefault="00075474">
      <w:pPr>
        <w:spacing w:after="0" w:line="240" w:lineRule="auto"/>
        <w:jc w:val="right"/>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ОБРАЗЕЦ № 4</w:t>
      </w:r>
    </w:p>
    <w:p w:rsidR="00D96DCB" w:rsidRDefault="00D96DCB">
      <w:pPr>
        <w:spacing w:after="0" w:line="360" w:lineRule="auto"/>
        <w:jc w:val="center"/>
        <w:rPr>
          <w:rFonts w:ascii="Times New Roman" w:eastAsia="Times New Roman" w:hAnsi="Times New Roman" w:cs="Times New Roman"/>
          <w:b/>
          <w:sz w:val="24"/>
        </w:rPr>
      </w:pPr>
    </w:p>
    <w:p w:rsidR="00D96DCB" w:rsidRDefault="0007547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ТЕХНИЧЕСКО ПРЕДЛОЖЕНИЕ </w:t>
      </w:r>
    </w:p>
    <w:p w:rsidR="00D96DCB" w:rsidRDefault="0007547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 ИЗПЪЛНЕНИЕ НА ОБЩЕСТВЕНА ПОРЪЧКА</w:t>
      </w: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Подписаният/ата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w:t>
      </w:r>
    </w:p>
    <w:p w:rsidR="00D96DCB" w:rsidRDefault="00075474">
      <w:pPr>
        <w:spacing w:after="0" w:line="240" w:lineRule="auto"/>
        <w:ind w:left="426" w:right="-286"/>
        <w:rPr>
          <w:rFonts w:ascii="Times New Roman" w:eastAsia="Times New Roman" w:hAnsi="Times New Roman" w:cs="Times New Roman"/>
          <w:sz w:val="24"/>
        </w:rPr>
      </w:pPr>
      <w:r>
        <w:rPr>
          <w:rFonts w:ascii="Times New Roman" w:eastAsia="Times New Roman" w:hAnsi="Times New Roman" w:cs="Times New Roman"/>
          <w:sz w:val="24"/>
        </w:rPr>
        <w:t>(трите имена)</w:t>
      </w:r>
    </w:p>
    <w:tbl>
      <w:tblPr>
        <w:tblW w:w="0" w:type="auto"/>
        <w:tblInd w:w="2" w:type="dxa"/>
        <w:tblCellMar>
          <w:left w:w="10" w:type="dxa"/>
          <w:right w:w="10" w:type="dxa"/>
        </w:tblCellMar>
        <w:tblLook w:val="0000" w:firstRow="0" w:lastRow="0" w:firstColumn="0" w:lastColumn="0" w:noHBand="0" w:noVBand="0"/>
      </w:tblPr>
      <w:tblGrid>
        <w:gridCol w:w="9130"/>
      </w:tblGrid>
      <w:tr w:rsidR="00D96DCB">
        <w:trPr>
          <w:trHeight w:val="1"/>
        </w:trPr>
        <w:tc>
          <w:tcPr>
            <w:tcW w:w="9130" w:type="dxa"/>
            <w:tcBorders>
              <w:top w:val="single" w:sz="2" w:space="0" w:color="000000"/>
              <w:left w:val="single" w:sz="2" w:space="0" w:color="000000"/>
              <w:bottom w:val="single" w:sz="2" w:space="0" w:color="000000"/>
              <w:right w:val="single" w:sz="2" w:space="0" w:color="000000"/>
            </w:tcBorders>
            <w:shd w:val="clear" w:color="000000" w:fill="FFFFFF"/>
            <w:tcMar>
              <w:left w:w="30" w:type="dxa"/>
              <w:right w:w="30" w:type="dxa"/>
            </w:tcMar>
          </w:tcPr>
          <w:p w:rsidR="00D96DCB" w:rsidRDefault="00D96DCB">
            <w:pPr>
              <w:spacing w:after="0" w:line="240" w:lineRule="auto"/>
              <w:ind w:left="426" w:right="-286"/>
              <w:rPr>
                <w:rFonts w:ascii="Calibri" w:eastAsia="Calibri" w:hAnsi="Calibri" w:cs="Calibri"/>
              </w:rPr>
            </w:pPr>
          </w:p>
        </w:tc>
      </w:tr>
      <w:tr w:rsidR="00D96DCB">
        <w:trPr>
          <w:trHeight w:val="1"/>
        </w:trPr>
        <w:tc>
          <w:tcPr>
            <w:tcW w:w="9130" w:type="dxa"/>
            <w:tcBorders>
              <w:top w:val="single" w:sz="2" w:space="0" w:color="000000"/>
              <w:left w:val="single" w:sz="2" w:space="0" w:color="000000"/>
              <w:bottom w:val="single" w:sz="2" w:space="0" w:color="000000"/>
              <w:right w:val="single" w:sz="2" w:space="0" w:color="000000"/>
            </w:tcBorders>
            <w:shd w:val="clear" w:color="000000" w:fill="FFFFFF"/>
            <w:tcMar>
              <w:left w:w="30" w:type="dxa"/>
              <w:right w:w="30" w:type="dxa"/>
            </w:tcMar>
          </w:tcPr>
          <w:p w:rsidR="00D96DCB" w:rsidRDefault="00075474">
            <w:pPr>
              <w:spacing w:after="0" w:line="240" w:lineRule="auto"/>
              <w:ind w:right="-286"/>
            </w:pPr>
            <w:r>
              <w:rPr>
                <w:rFonts w:ascii="Times New Roman" w:eastAsia="Times New Roman" w:hAnsi="Times New Roman" w:cs="Times New Roman"/>
                <w:sz w:val="24"/>
              </w:rPr>
              <w:t xml:space="preserve">в качеството си на .................................................................................................................... </w:t>
            </w:r>
          </w:p>
        </w:tc>
      </w:tr>
      <w:tr w:rsidR="00D96DCB">
        <w:trPr>
          <w:trHeight w:val="1"/>
        </w:trPr>
        <w:tc>
          <w:tcPr>
            <w:tcW w:w="9130" w:type="dxa"/>
            <w:tcBorders>
              <w:top w:val="single" w:sz="2" w:space="0" w:color="000000"/>
              <w:left w:val="single" w:sz="2" w:space="0" w:color="000000"/>
              <w:bottom w:val="single" w:sz="2" w:space="0" w:color="000000"/>
              <w:right w:val="single" w:sz="2" w:space="0" w:color="000000"/>
            </w:tcBorders>
            <w:shd w:val="clear" w:color="000000" w:fill="FFFFFF"/>
            <w:tcMar>
              <w:left w:w="30" w:type="dxa"/>
              <w:right w:w="30" w:type="dxa"/>
            </w:tcMar>
          </w:tcPr>
          <w:p w:rsidR="00D96DCB" w:rsidRDefault="00075474">
            <w:pPr>
              <w:spacing w:after="0" w:line="240" w:lineRule="auto"/>
              <w:ind w:right="-286"/>
            </w:pPr>
            <w:r>
              <w:rPr>
                <w:rFonts w:ascii="Times New Roman" w:eastAsia="Times New Roman" w:hAnsi="Times New Roman" w:cs="Times New Roman"/>
                <w:sz w:val="24"/>
              </w:rPr>
              <w:t>(длъжност)</w:t>
            </w:r>
          </w:p>
        </w:tc>
      </w:tr>
    </w:tbl>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w:t>
      </w:r>
    </w:p>
    <w:p w:rsidR="00D96DCB" w:rsidRDefault="00075474">
      <w:pPr>
        <w:spacing w:after="0" w:line="240" w:lineRule="auto"/>
        <w:ind w:left="426" w:right="-286"/>
        <w:rPr>
          <w:rFonts w:ascii="Times New Roman" w:eastAsia="Times New Roman" w:hAnsi="Times New Roman" w:cs="Times New Roman"/>
          <w:sz w:val="24"/>
        </w:rPr>
      </w:pPr>
      <w:r>
        <w:rPr>
          <w:rFonts w:ascii="Times New Roman" w:eastAsia="Times New Roman" w:hAnsi="Times New Roman" w:cs="Times New Roman"/>
          <w:sz w:val="24"/>
        </w:rPr>
        <w:t>(наименование на участника/член на обединение)</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ЕИК/БУЛСТАТ……………………………………………………………………….……...</w:t>
      </w:r>
    </w:p>
    <w:p w:rsidR="00D96DCB" w:rsidRDefault="00D96DCB">
      <w:pPr>
        <w:spacing w:after="120" w:line="240" w:lineRule="auto"/>
        <w:rPr>
          <w:rFonts w:ascii="Times New Roman" w:eastAsia="Times New Roman" w:hAnsi="Times New Roman" w:cs="Times New Roman"/>
          <w:sz w:val="24"/>
        </w:rPr>
      </w:pPr>
    </w:p>
    <w:p w:rsidR="00D96DCB" w:rsidRDefault="00075474">
      <w:pPr>
        <w:spacing w:after="12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 xml:space="preserve">УВАЖАЕМИ ГОСПОЖИ И ГОСПОДА, </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настоящото, Ви представяме нашето Техническо предложение за изпълнение на обявената от Вас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075474">
      <w:pPr>
        <w:tabs>
          <w:tab w:val="left" w:pos="0"/>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І. Предложение за изпълнение на поръчката, в съответствие с техническите спецификации и изискванията на Възложителя:</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075474">
      <w:pPr>
        <w:tabs>
          <w:tab w:val="left" w:pos="0"/>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законоустановения срок.</w:t>
      </w:r>
    </w:p>
    <w:p w:rsidR="00D96DCB" w:rsidRDefault="00075474">
      <w:pPr>
        <w:tabs>
          <w:tab w:val="left" w:pos="3060"/>
        </w:tabs>
        <w:spacing w:after="0" w:line="240" w:lineRule="auto"/>
        <w:ind w:right="23" w:firstLine="709"/>
        <w:jc w:val="both"/>
        <w:rPr>
          <w:rFonts w:ascii="Times New Roman" w:eastAsia="Times New Roman" w:hAnsi="Times New Roman" w:cs="Times New Roman"/>
          <w:sz w:val="24"/>
        </w:rPr>
      </w:pPr>
      <w:r>
        <w:rPr>
          <w:rFonts w:ascii="Times New Roman" w:eastAsia="Times New Roman" w:hAnsi="Times New Roman" w:cs="Times New Roman"/>
          <w:sz w:val="24"/>
        </w:rPr>
        <w:t>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D96DCB" w:rsidRDefault="00075474">
      <w:pPr>
        <w:tabs>
          <w:tab w:val="left" w:pos="3060"/>
        </w:tabs>
        <w:spacing w:after="0" w:line="240" w:lineRule="auto"/>
        <w:ind w:right="23"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 настоящото техническо предложение приемаме, съгласно изискванията на Възложителя, и предлагаме да изпълним обществената поръчка като извършим следните дейности:</w:t>
      </w:r>
    </w:p>
    <w:p w:rsidR="00075474" w:rsidRDefault="00075474" w:rsidP="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Срокът за изпълнение на доставката </w:t>
      </w:r>
      <w:r>
        <w:rPr>
          <w:rFonts w:ascii="Times New Roman" w:eastAsia="Times New Roman" w:hAnsi="Times New Roman" w:cs="Times New Roman"/>
          <w:sz w:val="24"/>
          <w:lang w:val="bg-BG"/>
        </w:rPr>
        <w:t xml:space="preserve">и </w:t>
      </w:r>
      <w:r>
        <w:rPr>
          <w:rFonts w:ascii="Times New Roman" w:eastAsia="Times New Roman" w:hAnsi="Times New Roman" w:cs="Times New Roman"/>
          <w:sz w:val="24"/>
        </w:rPr>
        <w:t>демонтаж на стария компютърен томограф</w:t>
      </w:r>
      <w:r>
        <w:rPr>
          <w:rFonts w:ascii="Times New Roman" w:eastAsia="Times New Roman" w:hAnsi="Times New Roman" w:cs="Times New Roman"/>
          <w:sz w:val="24"/>
          <w:lang w:val="bg-BG"/>
        </w:rPr>
        <w:t xml:space="preserve"> </w:t>
      </w:r>
      <w:r>
        <w:rPr>
          <w:rFonts w:ascii="Times New Roman" w:eastAsia="Times New Roman" w:hAnsi="Times New Roman" w:cs="Times New Roman"/>
          <w:sz w:val="24"/>
        </w:rPr>
        <w:t>е до 60 (шестдесет) календарни дни, считано от първия работен ден, следващ датата на сключване на договора.</w:t>
      </w:r>
    </w:p>
    <w:p w:rsidR="00075474" w:rsidRDefault="00075474" w:rsidP="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Срокът за монтаж, инсталация, предварително изпитване и предаване в готовност за експлоатация на доставената медицинска апаратура, обучение на персонала, издаване на Лицензия за извършване на дейности по чл. 15, ал. 3, т. 4 от Закона за безопасно използване на ядрената енергия </w:t>
      </w:r>
      <w:r>
        <w:rPr>
          <w:rFonts w:ascii="Times New Roman" w:eastAsia="Times New Roman" w:hAnsi="Times New Roman" w:cs="Times New Roman"/>
          <w:sz w:val="24"/>
          <w:lang w:val="bg-BG"/>
        </w:rPr>
        <w:t xml:space="preserve">от </w:t>
      </w:r>
      <w:r>
        <w:rPr>
          <w:rFonts w:ascii="Times New Roman" w:eastAsia="Times New Roman" w:hAnsi="Times New Roman" w:cs="Times New Roman"/>
          <w:sz w:val="24"/>
        </w:rPr>
        <w:t>А</w:t>
      </w:r>
      <w:r>
        <w:rPr>
          <w:rFonts w:ascii="Times New Roman" w:eastAsia="Times New Roman" w:hAnsi="Times New Roman" w:cs="Times New Roman"/>
          <w:sz w:val="24"/>
          <w:lang w:val="bg-BG"/>
        </w:rPr>
        <w:t>генцията по ядрено регулиране</w:t>
      </w:r>
      <w:r>
        <w:rPr>
          <w:rFonts w:ascii="Times New Roman" w:eastAsia="Times New Roman" w:hAnsi="Times New Roman" w:cs="Times New Roman"/>
          <w:sz w:val="24"/>
        </w:rPr>
        <w:t xml:space="preserve"> на името на „Многопрофилна болница за активно лечение - Асеновград” ЕООД е до 60 (шестдесет) календарни дни, считано от първия работен ден, следващ датата на доставката. </w:t>
      </w:r>
    </w:p>
    <w:p w:rsidR="00200DB5" w:rsidRDefault="00075474" w:rsidP="00200DB5">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bg-BG"/>
        </w:rPr>
        <w:t>3</w:t>
      </w:r>
      <w:r>
        <w:rPr>
          <w:rFonts w:ascii="Times New Roman" w:eastAsia="Times New Roman" w:hAnsi="Times New Roman" w:cs="Times New Roman"/>
          <w:color w:val="000000"/>
          <w:sz w:val="24"/>
        </w:rPr>
        <w:t xml:space="preserve">. Да осъществим пълно гаранционно обслужване и поддържане на доставеното медицинско оборудване за срок от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на </w:t>
      </w:r>
      <w:r>
        <w:rPr>
          <w:rFonts w:ascii="Times New Roman" w:eastAsia="Times New Roman" w:hAnsi="Times New Roman" w:cs="Times New Roman"/>
          <w:sz w:val="24"/>
        </w:rPr>
        <w:t>Многопрофилна болница за активно лечение – Асеновград” ЕООД, а за сметка на Изпълнителя е извършването на ремонта, и всички разходи, които произтичат от него, до пускане в експлоатация на уреда. Срокът на пълното гаранционно обслужване и поддържане започва да тече от</w:t>
      </w:r>
      <w:r>
        <w:rPr>
          <w:rFonts w:ascii="Times New Roman" w:eastAsia="Times New Roman" w:hAnsi="Times New Roman" w:cs="Times New Roman"/>
          <w:color w:val="000000"/>
          <w:sz w:val="24"/>
        </w:rPr>
        <w:t xml:space="preserve"> датата на въвеждане в експлоатация на уреда и е изцяло за сметка на Изпълнителя при посочените по-горе условия, което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медицинското оборудване, проблеми свързани с неговото използване, профилактика и контрол на качеството съгласно инструкциите на производителя, ремонт на дефектирали части, механизми и системи от оборудването, включително на рентгеновата тръба, а когато ремонтът им е невъзможен и/или нецелесъобразен - доставка на нови оригинални резервни части, включително на нова рентгенова тръба и смяната им, труд, транспорт,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Гаранционното обслужване и поддържане ще бъде изцяло за наша сметка, което обстоятелство сме предвидили при формиране на предлаганото от нас ценово предложение. </w:t>
      </w:r>
      <w:r w:rsidR="00200DB5">
        <w:rPr>
          <w:rFonts w:ascii="Times New Roman" w:eastAsia="Times New Roman" w:hAnsi="Times New Roman" w:cs="Times New Roman"/>
          <w:color w:val="000000"/>
          <w:sz w:val="24"/>
        </w:rPr>
        <w:t>Гаранционното обслужване и поддържане включва и безплатна актуализация на софтуера, включително и</w:t>
      </w:r>
      <w:r w:rsidR="00200DB5">
        <w:rPr>
          <w:rFonts w:ascii="Times New Roman" w:eastAsia="Times New Roman" w:hAnsi="Times New Roman" w:cs="Times New Roman"/>
          <w:color w:val="000000"/>
          <w:sz w:val="24"/>
          <w:lang w:val="bg-BG"/>
        </w:rPr>
        <w:t xml:space="preserve"> всички</w:t>
      </w:r>
      <w:r w:rsidR="00200DB5">
        <w:rPr>
          <w:rFonts w:ascii="Times New Roman" w:eastAsia="Times New Roman" w:hAnsi="Times New Roman" w:cs="Times New Roman"/>
          <w:color w:val="000000"/>
          <w:sz w:val="24"/>
        </w:rPr>
        <w:t xml:space="preserve"> необходими лицензии и софтуерн</w:t>
      </w:r>
      <w:r w:rsidR="00200DB5">
        <w:rPr>
          <w:rFonts w:ascii="Times New Roman" w:eastAsia="Times New Roman" w:hAnsi="Times New Roman" w:cs="Times New Roman"/>
          <w:color w:val="000000"/>
          <w:sz w:val="24"/>
          <w:lang w:val="bg-BG"/>
        </w:rPr>
        <w:t>и</w:t>
      </w:r>
      <w:r w:rsidR="00200DB5">
        <w:rPr>
          <w:rFonts w:ascii="Times New Roman" w:eastAsia="Times New Roman" w:hAnsi="Times New Roman" w:cs="Times New Roman"/>
          <w:color w:val="000000"/>
          <w:sz w:val="24"/>
        </w:rPr>
        <w:t xml:space="preserve"> поддръжк</w:t>
      </w:r>
      <w:r w:rsidR="00200DB5">
        <w:rPr>
          <w:rFonts w:ascii="Times New Roman" w:eastAsia="Times New Roman" w:hAnsi="Times New Roman" w:cs="Times New Roman"/>
          <w:color w:val="000000"/>
          <w:sz w:val="24"/>
          <w:lang w:val="bg-BG"/>
        </w:rPr>
        <w:t>и</w:t>
      </w:r>
      <w:r w:rsidR="00200DB5">
        <w:rPr>
          <w:rFonts w:ascii="Times New Roman" w:eastAsia="Times New Roman" w:hAnsi="Times New Roman" w:cs="Times New Roman"/>
          <w:color w:val="000000"/>
          <w:sz w:val="24"/>
        </w:rPr>
        <w:t>;</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lang w:val="bg-BG"/>
        </w:rPr>
        <w:t>4</w:t>
      </w:r>
      <w:r>
        <w:rPr>
          <w:rFonts w:ascii="Times New Roman" w:eastAsia="Times New Roman" w:hAnsi="Times New Roman" w:cs="Times New Roman"/>
          <w:color w:val="000000"/>
          <w:sz w:val="24"/>
        </w:rPr>
        <w:t xml:space="preserve">. Да </w:t>
      </w:r>
      <w:r>
        <w:rPr>
          <w:rFonts w:ascii="Times New Roman" w:eastAsia="Times New Roman" w:hAnsi="Times New Roman" w:cs="Times New Roman"/>
          <w:sz w:val="24"/>
        </w:rPr>
        <w:t>осигурим и поддържаме документирана система, съгласно изискванията на чл. 82, ал. 3 от З</w:t>
      </w:r>
      <w:r>
        <w:rPr>
          <w:rFonts w:ascii="Times New Roman" w:eastAsia="Times New Roman" w:hAnsi="Times New Roman" w:cs="Times New Roman"/>
          <w:sz w:val="24"/>
          <w:lang w:val="bg-BG"/>
        </w:rPr>
        <w:t xml:space="preserve">акона за </w:t>
      </w:r>
      <w:r>
        <w:rPr>
          <w:rFonts w:ascii="Times New Roman" w:eastAsia="Times New Roman" w:hAnsi="Times New Roman" w:cs="Times New Roman"/>
          <w:sz w:val="24"/>
        </w:rPr>
        <w:t>медицинските изделия;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5</w:t>
      </w:r>
      <w:r>
        <w:rPr>
          <w:rFonts w:ascii="Times New Roman" w:eastAsia="Times New Roman" w:hAnsi="Times New Roman" w:cs="Times New Roman"/>
          <w:sz w:val="24"/>
        </w:rPr>
        <w:t xml:space="preserve">. Да изготвим и предоставим на Възложителя цялата необходима документация и да съдействаме за съгласуване на необходимите технологични проекти в НЦРРЗ и АЯР, както и да узаконим медицинското оборудване пред институциите НЦРРЗ и АЯР, като </w:t>
      </w:r>
      <w:r>
        <w:rPr>
          <w:rFonts w:ascii="Times New Roman" w:eastAsia="Times New Roman" w:hAnsi="Times New Roman" w:cs="Times New Roman"/>
          <w:sz w:val="24"/>
        </w:rPr>
        <w:lastRenderedPageBreak/>
        <w:t xml:space="preserve">тези дейности за изцяло за наша сметка с изключение на държавните такси за издадените на името на </w:t>
      </w:r>
      <w:r>
        <w:rPr>
          <w:rFonts w:ascii="Times New Roman" w:eastAsia="Times New Roman" w:hAnsi="Times New Roman" w:cs="Times New Roman"/>
          <w:sz w:val="24"/>
          <w:lang w:val="bg-BG"/>
        </w:rPr>
        <w:t>„</w:t>
      </w:r>
      <w:r>
        <w:rPr>
          <w:rFonts w:ascii="Times New Roman" w:eastAsia="Times New Roman" w:hAnsi="Times New Roman" w:cs="Times New Roman"/>
          <w:sz w:val="24"/>
        </w:rPr>
        <w:t>Многопрофилна болница за активно лечение – Асеновград” ЕООД лицензионни документи от НЦРРЗ и АЯР;</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6</w:t>
      </w:r>
      <w:r>
        <w:rPr>
          <w:rFonts w:ascii="Times New Roman" w:eastAsia="Times New Roman" w:hAnsi="Times New Roman" w:cs="Times New Roman"/>
          <w:sz w:val="24"/>
        </w:rPr>
        <w:t>. Да изготвим и предоставим на Възложителя технологични проекти (в части технологична лъчезащитна и електротехнологична) за помещенията за монтиране на медицинското оборудване, в едномесечен срок след сключване на договора за обществена поръчка. След монтажа на медицинското оборудване, да проведем приемателни изпитвания. Описаните по-горе дейности за изцяло за наша сметка;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7</w:t>
      </w:r>
      <w:r>
        <w:rPr>
          <w:rFonts w:ascii="Times New Roman" w:eastAsia="Times New Roman" w:hAnsi="Times New Roman" w:cs="Times New Roman"/>
          <w:sz w:val="24"/>
        </w:rPr>
        <w:t>. Декларираме и поемаме ангажимент, през цялото време на гаранционния срок, максималната продължителност на прекратяване на работа на доставеното медицинско оборудване, поради повреди или профилактика, да бъде общо по-малко от 240 /двеста и четиридесет часа/ годишно. В случай, че максималната продължителност на прекратяване на работа на апаратурата, поради повреди или профилактика надвиши посочените в предходното изречение часове, изразяваме съгласие гаранционният срок, да бъде удължени с толкова дни, колкото часа над определените от нас часове апаратурата не е работила.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8</w:t>
      </w:r>
      <w:r>
        <w:rPr>
          <w:rFonts w:ascii="Times New Roman" w:eastAsia="Times New Roman" w:hAnsi="Times New Roman" w:cs="Times New Roman"/>
          <w:sz w:val="24"/>
        </w:rPr>
        <w:t>. Предлагаме да доставим медицинско оборудване, което ще бъде фабрично ново, произведено не по-рано от 01.01.2018 г., не е било демонстрационно, не е било рециклирано и притежава следните технически характеристики, съгласно изискванията на Възложителя:</w:t>
      </w:r>
    </w:p>
    <w:p w:rsidR="00D96DCB" w:rsidRDefault="00D96DCB">
      <w:pPr>
        <w:spacing w:after="0"/>
        <w:ind w:firstLine="708"/>
        <w:jc w:val="both"/>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675"/>
        <w:gridCol w:w="5668"/>
        <w:gridCol w:w="2835"/>
      </w:tblGrid>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Минимални технически и функционални характеристики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Да се посочат</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1.</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b/>
                <w:sz w:val="24"/>
              </w:rPr>
              <w:t>Гентри:</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1.1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Отвор на гентрито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1.2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Наклон на гентрито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1.3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Фокус-детекторно разстояние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1.4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Наличие на лазерни локализатори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2.</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b/>
                <w:sz w:val="24"/>
              </w:rPr>
              <w:t>Пациентска маса:</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2.1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Надлъжен обхват на сканиране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2.2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Товароносимост при гарантирана точност на позициониране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rPr>
                <w:rFonts w:ascii="Calibri" w:eastAsia="Calibri" w:hAnsi="Calibri" w:cs="Calibri"/>
              </w:rPr>
            </w:pP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Минимална височина на масата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2.3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стандартни аксесоари за позициониране и обездвижване на пациента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3.</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b/>
                <w:sz w:val="24"/>
              </w:rPr>
              <w:t>Рентгенов излъчвател:</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3.1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Двуфокусна рентгенова тръба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3.2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Топлинен капацитет на анода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3.3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Топлоотдаване (охлаждане)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4.</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b/>
                <w:sz w:val="24"/>
              </w:rPr>
              <w:t>Детекторен блок:</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4.1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Твърдотелни детекторни елементи;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rPr>
                <w:rFonts w:ascii="Calibri" w:eastAsia="Calibri" w:hAnsi="Calibri" w:cs="Calibri"/>
              </w:rPr>
            </w:pP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Брой детекторни редове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4.2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Минимална дебелина на най-тънкият детекторен ред </w:t>
            </w:r>
            <w:r>
              <w:rPr>
                <w:rFonts w:ascii="Times New Roman" w:eastAsia="Times New Roman" w:hAnsi="Times New Roman" w:cs="Times New Roman"/>
                <w:sz w:val="24"/>
              </w:rPr>
              <w:lastRenderedPageBreak/>
              <w:t xml:space="preserve">(по Z-оста)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5.</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b/>
                <w:sz w:val="24"/>
              </w:rPr>
              <w:t>Рентгенов генератор:</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5.1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Мощност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5.2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Обхват за избор на kV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5.3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Обхват за избор на mA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6.</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b/>
                <w:sz w:val="24"/>
              </w:rPr>
              <w:t>Параметри на сканиране и реконструкция:</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Минимална скорост на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Брой получени срезове при спирална и аксиална аквизиция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Минимална дебелина на срезовете при спирална и аксиална аквизиция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Поле на визуализация (FOV) при сканиране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6.5</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Време за непрекъснато спиралното сканиране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6.6</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Пространствена (високо-контрастна) разделителна способност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6.7</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 xml:space="preserve">Брой реконструирани срезове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6.8</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итеративна техника за реконструкция за подобряване на нискоконтрастната резолюция и намаляване дозата на пациента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6.9</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Автоматична настройка на тока на рентгеновата тръба в реално време на база на обзорния скен /3D модулация/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7.</w:t>
            </w:r>
          </w:p>
        </w:tc>
        <w:tc>
          <w:tcPr>
            <w:tcW w:w="85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b/>
                <w:sz w:val="24"/>
              </w:rPr>
              <w:t>Операторска конзола:</w:t>
            </w: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7.1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 xml:space="preserve">Интуитивен интерфейс за бързо и лесно въвеждане данните на пациента и параметрите на изследване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7.2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Цветен медицински монитор:</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Минимален размер (диагонал) </w:t>
            </w:r>
          </w:p>
          <w:p w:rsidR="00D96DCB" w:rsidRDefault="00075474">
            <w:pPr>
              <w:spacing w:after="0" w:line="240" w:lineRule="auto"/>
            </w:pPr>
            <w:r>
              <w:rPr>
                <w:rFonts w:ascii="Times New Roman" w:eastAsia="Times New Roman" w:hAnsi="Times New Roman" w:cs="Times New Roman"/>
                <w:sz w:val="24"/>
              </w:rPr>
              <w:t xml:space="preserve">- Резолюция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7.3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Компютърна система:</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Процесор </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Оперативна памет </w:t>
            </w:r>
          </w:p>
          <w:p w:rsidR="00D96DCB" w:rsidRDefault="00075474">
            <w:pPr>
              <w:spacing w:after="0" w:line="240" w:lineRule="auto"/>
            </w:pPr>
            <w:r>
              <w:rPr>
                <w:rFonts w:ascii="Times New Roman" w:eastAsia="Times New Roman" w:hAnsi="Times New Roman" w:cs="Times New Roman"/>
                <w:sz w:val="24"/>
              </w:rPr>
              <w:t xml:space="preserve">- Капацитет за съхранение на образи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7.4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Възможност за дистанционен сервизен достъп</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sz w:val="24"/>
              </w:rPr>
              <w:t>7.5</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система за комуникация по време на изследването и автоматични инструкции за пациента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8.</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pPr>
            <w:r>
              <w:rPr>
                <w:rFonts w:ascii="Times New Roman" w:eastAsia="Times New Roman" w:hAnsi="Times New Roman" w:cs="Times New Roman"/>
                <w:b/>
                <w:sz w:val="24"/>
              </w:rPr>
              <w:t>Диагностични възможности на системата:</w:t>
            </w:r>
            <w:r>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техники за VRT, MPR, MIP, MinIP;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стандартни инструменти за измерване на разстояния, ъгли, площ</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КТ ангиография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Автоматично отстраняване на костни структури и проекцията на пациентния плот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8.5</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специализирани нискодозови протоколи за изследване на деца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8.6</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специализирани протоколи за редуциране на дозата при сканиране на Рентгено-</w:t>
            </w:r>
            <w:r>
              <w:rPr>
                <w:rFonts w:ascii="Times New Roman" w:eastAsia="Times New Roman" w:hAnsi="Times New Roman" w:cs="Times New Roman"/>
                <w:sz w:val="24"/>
              </w:rPr>
              <w:lastRenderedPageBreak/>
              <w:t>сензитивни анатомични структури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8.7</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Наличие на КТ виртуална ендоскопия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8.8</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Възможност за автоматична сегментация и оценка на белодробни лезии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8.9</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Възможност за визуализация и оценка на мозъчна перфузия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8.10</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Специализирана техника за редукция на артефакти, предизвикани от метални импланти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Оценка на тъканна плътност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Възможност за генериране и обработка на видеофайлове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Възможност за синхронизация фазите на инжектиране на контраст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8.14</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Всички DICOM 3 стандартни възможности</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DICOM Storage (Send/Receive)</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DICOM Query/Retrieve</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DICOM Print</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DICOM Worklist (HIS/RIS)</w:t>
            </w: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DICOM Storage Commitment</w:t>
            </w:r>
          </w:p>
          <w:p w:rsidR="00D96DCB" w:rsidRDefault="00075474">
            <w:pPr>
              <w:spacing w:after="0" w:line="240" w:lineRule="auto"/>
            </w:pPr>
            <w:r>
              <w:rPr>
                <w:rFonts w:ascii="Times New Roman" w:eastAsia="Times New Roman" w:hAnsi="Times New Roman" w:cs="Times New Roman"/>
                <w:sz w:val="24"/>
              </w:rPr>
              <w:t>- DICOM Viewer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b/>
                <w:sz w:val="24"/>
              </w:rPr>
              <w:t>9.</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b/>
                <w:sz w:val="24"/>
              </w:rPr>
              <w:t>Допълнителна окомплектовка: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9.1</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Неперекъсваемо токозахранване (UPS) за компютърната система на апарата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9.2</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sz w:val="24"/>
              </w:rPr>
              <w:t>Електро-разпределително табло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r w:rsidR="00D96DCB">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spacing w:after="0" w:line="240" w:lineRule="auto"/>
              <w:jc w:val="center"/>
            </w:pPr>
            <w:r>
              <w:rPr>
                <w:rFonts w:ascii="Times New Roman" w:eastAsia="Times New Roman" w:hAnsi="Times New Roman" w:cs="Times New Roman"/>
                <w:sz w:val="24"/>
              </w:rPr>
              <w:t>9.3</w:t>
            </w:r>
          </w:p>
        </w:tc>
        <w:tc>
          <w:tcPr>
            <w:tcW w:w="5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pPr>
            <w:r>
              <w:rPr>
                <w:rFonts w:ascii="Times New Roman" w:eastAsia="Times New Roman" w:hAnsi="Times New Roman" w:cs="Times New Roman"/>
              </w:rPr>
              <w:t>Инжектор за контраст с пулт за управление в командното помещение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D96DCB">
            <w:pPr>
              <w:spacing w:after="0" w:line="240" w:lineRule="auto"/>
              <w:jc w:val="center"/>
              <w:rPr>
                <w:rFonts w:ascii="Calibri" w:eastAsia="Calibri" w:hAnsi="Calibri" w:cs="Calibri"/>
              </w:rPr>
            </w:pPr>
          </w:p>
        </w:tc>
      </w:tr>
    </w:tbl>
    <w:p w:rsidR="00D96DCB" w:rsidRDefault="00D96DCB">
      <w:pPr>
        <w:spacing w:after="0"/>
        <w:ind w:firstLine="708"/>
        <w:jc w:val="both"/>
        <w:rPr>
          <w:rFonts w:ascii="Times New Roman" w:eastAsia="Times New Roman" w:hAnsi="Times New Roman" w:cs="Times New Roman"/>
          <w:b/>
          <w:sz w:val="24"/>
          <w:u w:val="single"/>
        </w:rPr>
      </w:pP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Забележка: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 таблицата участникът попълва всички технически характеристики, които Възложителят е поставил като изисквания към медицинското оборудване. Предлаганото медицинско оборудване трябва да отговаря на минималните изисквания, които Възложителят е определил и посочил в техническата спецификация в документацията за участие или да притежава по-добри параметри. Ако участник предложи параметър и/или параметри от характеристиките на медицинското оборудване, които не отговарят на минималните изисквания поставени от Възложителя, това ще доведе до негово отстраняване от процедурата.  </w:t>
      </w:r>
    </w:p>
    <w:p w:rsidR="00D96DCB" w:rsidRDefault="00075474">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b/>
          <w:sz w:val="24"/>
          <w:u w:val="single"/>
        </w:rPr>
        <w:t>ВАЖНО:</w:t>
      </w: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Възложителят предупреждава участниците, да внимават при попълване на таблицата с техническите характеристики, тъй като при допуснати грешки, същите НЕ МОГАТ да бъдат отстранявани и ще доведат до отстраняване на участника от процедурата.  </w:t>
      </w:r>
    </w:p>
    <w:p w:rsidR="00D96DCB" w:rsidRDefault="00D96DCB">
      <w:pPr>
        <w:spacing w:after="0"/>
        <w:ind w:firstLine="708"/>
        <w:jc w:val="both"/>
        <w:rPr>
          <w:rFonts w:ascii="Times New Roman" w:eastAsia="Times New Roman" w:hAnsi="Times New Roman" w:cs="Times New Roman"/>
          <w:sz w:val="24"/>
        </w:rPr>
      </w:pPr>
    </w:p>
    <w:p w:rsidR="00D96DCB" w:rsidRDefault="00075474">
      <w:pPr>
        <w:tabs>
          <w:tab w:val="left" w:pos="3060"/>
        </w:tabs>
        <w:spacing w:after="0" w:line="240" w:lineRule="auto"/>
        <w:ind w:right="23" w:firstLine="36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 информация относно предложението за изпълнение на поръчката:</w:t>
      </w:r>
    </w:p>
    <w:p w:rsidR="00D96DCB" w:rsidRDefault="00075474">
      <w:pPr>
        <w:tabs>
          <w:tab w:val="left" w:pos="3060"/>
        </w:tabs>
        <w:spacing w:after="0" w:line="240" w:lineRule="auto"/>
        <w:ind w:right="23"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D96DCB" w:rsidRDefault="00075474">
      <w:pPr>
        <w:tabs>
          <w:tab w:val="left" w:pos="3060"/>
        </w:tabs>
        <w:spacing w:after="0" w:line="240" w:lineRule="auto"/>
        <w:ind w:right="23" w:firstLine="360"/>
        <w:jc w:val="both"/>
        <w:rPr>
          <w:rFonts w:ascii="Times New Roman" w:eastAsia="Times New Roman" w:hAnsi="Times New Roman" w:cs="Times New Roman"/>
          <w:sz w:val="24"/>
        </w:rPr>
      </w:pPr>
      <w:r>
        <w:rPr>
          <w:rFonts w:ascii="Times New Roman" w:eastAsia="Times New Roman" w:hAnsi="Times New Roman" w:cs="Times New Roman"/>
          <w:sz w:val="24"/>
        </w:rPr>
        <w:t>/Допълнителна информация не е задължителна, но ако участникът желае да предостави такава може тук да опише по-подробно предложението си за изпълнение на доставката в съответствие с техническите спецификации и изискванията на възложителя/.</w:t>
      </w:r>
    </w:p>
    <w:p w:rsidR="00D96DCB" w:rsidRDefault="00D96DCB">
      <w:pPr>
        <w:tabs>
          <w:tab w:val="left" w:pos="3060"/>
        </w:tabs>
        <w:spacing w:after="0" w:line="240" w:lineRule="auto"/>
        <w:ind w:right="23" w:firstLine="360"/>
        <w:jc w:val="both"/>
        <w:rPr>
          <w:rFonts w:ascii="Times New Roman" w:eastAsia="Times New Roman" w:hAnsi="Times New Roman" w:cs="Times New Roman"/>
          <w:sz w:val="24"/>
        </w:rPr>
      </w:pPr>
    </w:p>
    <w:p w:rsidR="00D96DCB" w:rsidRDefault="00075474">
      <w:pPr>
        <w:spacing w:after="12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ІІ. Декларираме, ЧЕ:</w:t>
      </w:r>
    </w:p>
    <w:p w:rsidR="00D96DCB" w:rsidRDefault="00075474">
      <w:pPr>
        <w:spacing w:after="12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Сме запознати с проекта на договор, приложен към документацията за участие, приемаме го без възражения и сме съгласни с неговите клаузи. </w:t>
      </w:r>
    </w:p>
    <w:p w:rsidR="00D96DCB" w:rsidRDefault="00075474">
      <w:pPr>
        <w:spacing w:after="12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 Срокът на валидност на подадената от нас оферта е 6 (шест) месеца от датата, която е посочена като крайна дата на получаване на офертата.</w:t>
      </w:r>
    </w:p>
    <w:p w:rsidR="00D96DCB" w:rsidRDefault="00075474">
      <w:pPr>
        <w:tabs>
          <w:tab w:val="left" w:pos="0"/>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D96DCB" w:rsidRDefault="00D96DCB">
      <w:pPr>
        <w:spacing w:after="0" w:line="240" w:lineRule="auto"/>
        <w:ind w:right="23" w:firstLine="360"/>
        <w:jc w:val="both"/>
        <w:rPr>
          <w:rFonts w:ascii="Times New Roman" w:eastAsia="Times New Roman" w:hAnsi="Times New Roman" w:cs="Times New Roman"/>
          <w:b/>
          <w:sz w:val="24"/>
        </w:rPr>
      </w:pPr>
    </w:p>
    <w:p w:rsidR="00D96DCB" w:rsidRDefault="00D96DCB">
      <w:pPr>
        <w:spacing w:after="0" w:line="240" w:lineRule="auto"/>
        <w:ind w:right="23" w:firstLine="360"/>
        <w:jc w:val="both"/>
        <w:rPr>
          <w:rFonts w:ascii="Times New Roman" w:eastAsia="Times New Roman" w:hAnsi="Times New Roman" w:cs="Times New Roman"/>
          <w:b/>
          <w:sz w:val="24"/>
        </w:rPr>
      </w:pPr>
    </w:p>
    <w:p w:rsidR="00D96DCB" w:rsidRDefault="00075474">
      <w:pPr>
        <w:spacing w:after="0" w:line="240" w:lineRule="auto"/>
        <w:ind w:right="23" w:firstLine="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Приложения: </w:t>
      </w:r>
    </w:p>
    <w:p w:rsidR="00D96DCB" w:rsidRDefault="00075474">
      <w:pPr>
        <w:spacing w:after="0" w:line="240" w:lineRule="auto"/>
        <w:ind w:right="23"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Документ за упълномощаване, когато лицето, което подава офертата, не е законният представител на </w:t>
      </w:r>
      <w:proofErr w:type="gramStart"/>
      <w:r>
        <w:rPr>
          <w:rFonts w:ascii="Times New Roman" w:eastAsia="Times New Roman" w:hAnsi="Times New Roman" w:cs="Times New Roman"/>
          <w:sz w:val="24"/>
        </w:rPr>
        <w:t>участника(</w:t>
      </w:r>
      <w:proofErr w:type="gramEnd"/>
      <w:r>
        <w:rPr>
          <w:rFonts w:ascii="Times New Roman" w:eastAsia="Times New Roman" w:hAnsi="Times New Roman" w:cs="Times New Roman"/>
          <w:sz w:val="24"/>
        </w:rPr>
        <w:t xml:space="preserve">ако е приложимо). </w:t>
      </w:r>
    </w:p>
    <w:p w:rsidR="00D96DCB" w:rsidRDefault="00075474">
      <w:pPr>
        <w:tabs>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2. Подробно описание и снимки на медицинското оборудване, което се предлага за доставка. </w:t>
      </w:r>
    </w:p>
    <w:p w:rsidR="00D96DCB" w:rsidRDefault="00075474">
      <w:pPr>
        <w:tabs>
          <w:tab w:val="left" w:pos="0"/>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Декларация, че предлаганото медицинско оборудване притежава СЕ-mark и съответства на изискванията на Директива 93/42/ЕЕС, в съответствие с изискванията на чл. 8 и чл. 15 от Закона за медицинските изделия - по образец от документацията на Възложителя.</w:t>
      </w:r>
    </w:p>
    <w:p w:rsidR="00D96DCB" w:rsidRDefault="00075474">
      <w:pPr>
        <w:tabs>
          <w:tab w:val="left" w:pos="0"/>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4. Декларация, че 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по образец от документацията на Възложителя.</w:t>
      </w:r>
    </w:p>
    <w:p w:rsidR="00D96DCB" w:rsidRDefault="00075474">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5. Декларяция от производителя за гаранционния срок на компютърния томограф и ренгеновата тръба.</w:t>
      </w:r>
    </w:p>
    <w:p w:rsidR="00D96DCB" w:rsidRDefault="00075474">
      <w:pPr>
        <w:tabs>
          <w:tab w:val="left" w:pos="0"/>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6. </w:t>
      </w:r>
      <w:proofErr w:type="gramStart"/>
      <w:r>
        <w:rPr>
          <w:rFonts w:ascii="Times New Roman" w:eastAsia="Times New Roman" w:hAnsi="Times New Roman" w:cs="Times New Roman"/>
          <w:sz w:val="24"/>
        </w:rPr>
        <w:t>Декларация  за</w:t>
      </w:r>
      <w:proofErr w:type="gramEnd"/>
      <w:r>
        <w:rPr>
          <w:rFonts w:ascii="Times New Roman" w:eastAsia="Times New Roman" w:hAnsi="Times New Roman" w:cs="Times New Roman"/>
          <w:sz w:val="24"/>
        </w:rPr>
        <w:t xml:space="preserve"> съответствие  на медицинското  изделие по  чл. 14, ал. 2 от Закона за медицинските изделия, съставена от производителя или неговият упълномощен представител или ЕС сертификат за оценка на съответствието, издадена от нотифициран орган в приложимите случаи (копие на оригинала и официален превод на български език);</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7. Копие на Сертификат по стандарт ISO 13485:2003 или еквивалентен, за внедрена система за качество, издаден на името на производителя на предлаганата апаратура от акредитирана институция или агенция за управление на качеството с превод на български език.</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8.</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Оторизационно писмо от производителя (или негов упълномощен представител за ЕС) на името на участника (ако той не е производител), за извършване на доставка, монтаж и сервизно обслужване на предлаганото медицинско оборудване, със срок на валидност не по – кратък от срока на валидност на договора с превод на български език.</w:t>
      </w:r>
    </w:p>
    <w:p w:rsidR="00D96DCB" w:rsidRDefault="00D96DCB">
      <w:pPr>
        <w:tabs>
          <w:tab w:val="left" w:pos="0"/>
        </w:tabs>
        <w:spacing w:after="0"/>
        <w:ind w:firstLine="426"/>
        <w:jc w:val="both"/>
        <w:rPr>
          <w:rFonts w:ascii="Times New Roman" w:eastAsia="Times New Roman" w:hAnsi="Times New Roman" w:cs="Times New Roman"/>
          <w:sz w:val="24"/>
        </w:rPr>
      </w:pPr>
    </w:p>
    <w:p w:rsidR="00D96DCB" w:rsidRDefault="00075474">
      <w:pPr>
        <w:spacing w:before="600" w:after="0" w:line="240" w:lineRule="auto"/>
        <w:ind w:left="425" w:right="-284"/>
        <w:jc w:val="both"/>
        <w:rPr>
          <w:rFonts w:ascii="Times New Roman" w:eastAsia="Times New Roman" w:hAnsi="Times New Roman" w:cs="Times New Roman"/>
          <w:sz w:val="24"/>
        </w:rPr>
      </w:pPr>
      <w:r>
        <w:rPr>
          <w:rFonts w:ascii="Times New Roman" w:eastAsia="Times New Roman" w:hAnsi="Times New Roman" w:cs="Times New Roman"/>
          <w:sz w:val="24"/>
        </w:rPr>
        <w:t xml:space="preserve">Дата: ……………..  г.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ДЕКЛАРАТОР:…</w:t>
      </w:r>
      <w:proofErr w:type="gramEnd"/>
      <w:r>
        <w:rPr>
          <w:rFonts w:ascii="Times New Roman" w:eastAsia="Times New Roman" w:hAnsi="Times New Roman" w:cs="Times New Roman"/>
          <w:sz w:val="24"/>
        </w:rPr>
        <w:t>…………………..</w:t>
      </w:r>
    </w:p>
    <w:p w:rsidR="00D96DCB" w:rsidRDefault="00075474">
      <w:pPr>
        <w:spacing w:after="0" w:line="240" w:lineRule="auto"/>
        <w:ind w:left="6372" w:right="-286" w:firstLine="708"/>
        <w:jc w:val="both"/>
        <w:rPr>
          <w:rFonts w:ascii="Times New Roman" w:eastAsia="Times New Roman" w:hAnsi="Times New Roman" w:cs="Times New Roman"/>
          <w:sz w:val="24"/>
        </w:rPr>
      </w:pPr>
      <w:r>
        <w:rPr>
          <w:rFonts w:ascii="Times New Roman" w:eastAsia="Times New Roman" w:hAnsi="Times New Roman" w:cs="Times New Roman"/>
          <w:sz w:val="24"/>
        </w:rPr>
        <w:t>(подпис, печат)</w:t>
      </w: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D96DCB">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075474" w:rsidRPr="00075474" w:rsidRDefault="00075474">
      <w:pPr>
        <w:spacing w:after="0" w:line="240" w:lineRule="auto"/>
        <w:ind w:left="6372" w:right="-286" w:firstLine="708"/>
        <w:jc w:val="both"/>
        <w:rPr>
          <w:rFonts w:ascii="Times New Roman" w:eastAsia="Times New Roman" w:hAnsi="Times New Roman" w:cs="Times New Roman"/>
          <w:sz w:val="24"/>
          <w:lang w:val="bg-BG"/>
        </w:rPr>
      </w:pPr>
    </w:p>
    <w:p w:rsidR="00D96DCB" w:rsidRDefault="00D96DCB">
      <w:pPr>
        <w:spacing w:after="0" w:line="240" w:lineRule="auto"/>
        <w:ind w:left="6372" w:right="-286" w:firstLine="708"/>
        <w:jc w:val="both"/>
        <w:rPr>
          <w:rFonts w:ascii="Times New Roman" w:eastAsia="Times New Roman" w:hAnsi="Times New Roman" w:cs="Times New Roman"/>
          <w:sz w:val="24"/>
        </w:rPr>
      </w:pPr>
    </w:p>
    <w:p w:rsidR="00D96DCB" w:rsidRDefault="00075474">
      <w:pPr>
        <w:spacing w:after="0" w:line="240" w:lineRule="auto"/>
        <w:jc w:val="right"/>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ОБРАЗЕЦ № 4.1.</w:t>
      </w:r>
    </w:p>
    <w:p w:rsidR="00D96DCB" w:rsidRDefault="00D96DCB">
      <w:pPr>
        <w:spacing w:after="0" w:line="240" w:lineRule="auto"/>
        <w:jc w:val="right"/>
        <w:rPr>
          <w:rFonts w:ascii="Times New Roman" w:eastAsia="Times New Roman" w:hAnsi="Times New Roman" w:cs="Times New Roman"/>
          <w:b/>
          <w:i/>
          <w:sz w:val="24"/>
          <w:shd w:val="clear" w:color="auto" w:fill="FFFFFF"/>
        </w:rPr>
      </w:pPr>
    </w:p>
    <w:p w:rsidR="00D96DCB" w:rsidRDefault="000754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ДЕКЛАРАЦИЯ</w:t>
      </w:r>
    </w:p>
    <w:p w:rsidR="00D96DCB" w:rsidRDefault="00D96DCB">
      <w:pPr>
        <w:spacing w:after="0" w:line="240" w:lineRule="auto"/>
        <w:jc w:val="center"/>
        <w:rPr>
          <w:rFonts w:ascii="Times New Roman" w:eastAsia="Times New Roman" w:hAnsi="Times New Roman" w:cs="Times New Roman"/>
          <w:sz w:val="24"/>
        </w:rPr>
      </w:pPr>
    </w:p>
    <w:p w:rsidR="00D96DCB" w:rsidRDefault="00075474">
      <w:pPr>
        <w:tabs>
          <w:tab w:val="left" w:pos="993"/>
        </w:tabs>
        <w:spacing w:before="60" w:after="6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Долуподписаният/-ната/ _______________________________________________</w:t>
      </w:r>
    </w:p>
    <w:p w:rsidR="00D96DCB" w:rsidRDefault="00075474">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ЕГН ______________, в качеството ми на _____________________ (посочва се длъжността и качеството, в което лицето има право да представлява  и управлява)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w:t>
      </w:r>
      <w:r>
        <w:rPr>
          <w:rFonts w:ascii="Times New Roman" w:eastAsia="Times New Roman" w:hAnsi="Times New Roman" w:cs="Times New Roman"/>
          <w:b/>
          <w:spacing w:val="3"/>
          <w:sz w:val="24"/>
        </w:rPr>
        <w:t>, чрез финансов лизинг със срок от 60 месеца /пет години/“</w:t>
      </w:r>
    </w:p>
    <w:p w:rsidR="00D96DCB" w:rsidRDefault="00D96DCB">
      <w:pPr>
        <w:jc w:val="both"/>
        <w:rPr>
          <w:rFonts w:ascii="Times New Roman" w:eastAsia="Times New Roman" w:hAnsi="Times New Roman" w:cs="Times New Roman"/>
          <w:sz w:val="24"/>
        </w:rPr>
      </w:pPr>
    </w:p>
    <w:p w:rsidR="00D96DCB" w:rsidRDefault="00075474">
      <w:pPr>
        <w:tabs>
          <w:tab w:val="left" w:pos="993"/>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И Р А М, ЧЕ:</w:t>
      </w:r>
    </w:p>
    <w:p w:rsidR="00D96DCB" w:rsidRDefault="00D96DCB">
      <w:pPr>
        <w:tabs>
          <w:tab w:val="left" w:pos="993"/>
        </w:tabs>
        <w:spacing w:after="0" w:line="240" w:lineRule="auto"/>
        <w:jc w:val="center"/>
        <w:rPr>
          <w:rFonts w:ascii="Times New Roman" w:eastAsia="Times New Roman" w:hAnsi="Times New Roman" w:cs="Times New Roman"/>
          <w:sz w:val="24"/>
        </w:rPr>
      </w:pPr>
    </w:p>
    <w:p w:rsidR="00D96DCB" w:rsidRDefault="00075474">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Предлаганото медицинско оборудване притежава СЕ-mark и съответства на изискванията на Директива 93/42/ЕЕС, в съответствие с изискванията на чл. 8 и чл. 15 от Закона за медицинските изделия.</w:t>
      </w: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Дата: …………….. г.</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ДЕКЛАРАТОР:…</w:t>
      </w:r>
      <w:proofErr w:type="gramEnd"/>
      <w:r>
        <w:rPr>
          <w:rFonts w:ascii="Times New Roman" w:eastAsia="Times New Roman" w:hAnsi="Times New Roman" w:cs="Times New Roman"/>
          <w:b/>
          <w:sz w:val="24"/>
        </w:rPr>
        <w:t>…………………..</w:t>
      </w: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(подпис, печат)</w:t>
      </w:r>
    </w:p>
    <w:p w:rsidR="00D96DCB" w:rsidRDefault="00D96DCB">
      <w:pPr>
        <w:spacing w:after="0" w:line="240" w:lineRule="auto"/>
        <w:jc w:val="center"/>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07547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Забележка: </w:t>
      </w:r>
    </w:p>
    <w:p w:rsidR="00D96DCB" w:rsidRDefault="000754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Декларацията се прилага към техническото предложение на участника. </w:t>
      </w: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075474">
      <w:pPr>
        <w:spacing w:after="0" w:line="240" w:lineRule="auto"/>
        <w:jc w:val="right"/>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ОБРАЗЕЦ № 4.2.</w:t>
      </w:r>
    </w:p>
    <w:p w:rsidR="00D96DCB" w:rsidRDefault="00D96DCB">
      <w:pPr>
        <w:spacing w:after="0" w:line="240" w:lineRule="auto"/>
        <w:jc w:val="right"/>
        <w:rPr>
          <w:rFonts w:ascii="Times New Roman" w:eastAsia="Times New Roman" w:hAnsi="Times New Roman" w:cs="Times New Roman"/>
          <w:b/>
          <w:i/>
          <w:sz w:val="24"/>
          <w:shd w:val="clear" w:color="auto" w:fill="FFFFFF"/>
        </w:rPr>
      </w:pPr>
    </w:p>
    <w:p w:rsidR="00D96DCB" w:rsidRDefault="000754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ДЕКЛАРАЦИЯ</w:t>
      </w:r>
    </w:p>
    <w:p w:rsidR="00D96DCB" w:rsidRDefault="00D96DCB">
      <w:pPr>
        <w:spacing w:after="0" w:line="240" w:lineRule="auto"/>
        <w:jc w:val="center"/>
        <w:rPr>
          <w:rFonts w:ascii="Times New Roman" w:eastAsia="Times New Roman" w:hAnsi="Times New Roman" w:cs="Times New Roman"/>
          <w:sz w:val="24"/>
        </w:rPr>
      </w:pPr>
    </w:p>
    <w:p w:rsidR="00D96DCB" w:rsidRDefault="00075474">
      <w:pPr>
        <w:tabs>
          <w:tab w:val="left" w:pos="993"/>
        </w:tabs>
        <w:spacing w:before="60" w:after="6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Долуподписаният/-ната/ _______________________________________________</w:t>
      </w:r>
    </w:p>
    <w:p w:rsidR="00D96DCB" w:rsidRDefault="00075474">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ЕГН ______________, в качеството ми на _____________________ (посочва се длъжността и качеството, в което лицето има право да представлява  и управлява)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w:t>
      </w:r>
      <w:r>
        <w:rPr>
          <w:rFonts w:ascii="Times New Roman" w:eastAsia="Times New Roman" w:hAnsi="Times New Roman" w:cs="Times New Roman"/>
          <w:b/>
          <w:spacing w:val="3"/>
          <w:sz w:val="24"/>
        </w:rPr>
        <w:t xml:space="preserve">, чрез финансов лизинг със срок от 60 месеца /пет години/“ </w:t>
      </w:r>
    </w:p>
    <w:p w:rsidR="00D96DCB" w:rsidRDefault="00D96DCB">
      <w:pPr>
        <w:jc w:val="both"/>
        <w:rPr>
          <w:rFonts w:ascii="Times New Roman" w:eastAsia="Times New Roman" w:hAnsi="Times New Roman" w:cs="Times New Roman"/>
          <w:sz w:val="24"/>
        </w:rPr>
      </w:pPr>
    </w:p>
    <w:p w:rsidR="00D96DCB" w:rsidRDefault="00075474">
      <w:pPr>
        <w:tabs>
          <w:tab w:val="left" w:pos="993"/>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И Р А М, ЧЕ:</w:t>
      </w:r>
    </w:p>
    <w:p w:rsidR="00D96DCB" w:rsidRDefault="00D96DCB">
      <w:pPr>
        <w:tabs>
          <w:tab w:val="left" w:pos="993"/>
        </w:tabs>
        <w:spacing w:after="0" w:line="240" w:lineRule="auto"/>
        <w:jc w:val="center"/>
        <w:rPr>
          <w:rFonts w:ascii="Times New Roman" w:eastAsia="Times New Roman" w:hAnsi="Times New Roman" w:cs="Times New Roman"/>
          <w:sz w:val="24"/>
        </w:rPr>
      </w:pPr>
    </w:p>
    <w:p w:rsidR="00D96DCB" w:rsidRDefault="00075474">
      <w:pPr>
        <w:tabs>
          <w:tab w:val="left" w:pos="993"/>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Предлаганото медицинско оборудване е включено в списъка по чл. 1, т. 1, буква "б"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Дата: …………….. г.</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ДЕКЛАРАТОР:…</w:t>
      </w:r>
      <w:proofErr w:type="gramEnd"/>
      <w:r>
        <w:rPr>
          <w:rFonts w:ascii="Times New Roman" w:eastAsia="Times New Roman" w:hAnsi="Times New Roman" w:cs="Times New Roman"/>
          <w:b/>
          <w:sz w:val="24"/>
        </w:rPr>
        <w:t>…………………..</w:t>
      </w: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(подпис, печат)</w:t>
      </w:r>
    </w:p>
    <w:p w:rsidR="00D96DCB" w:rsidRDefault="00D96DCB">
      <w:pPr>
        <w:spacing w:after="0" w:line="240" w:lineRule="auto"/>
        <w:jc w:val="center"/>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07547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Забележка: </w:t>
      </w:r>
    </w:p>
    <w:p w:rsidR="00D96DCB" w:rsidRDefault="000754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Декларацията се прилага към техническото предложение на участника. </w:t>
      </w: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075474">
      <w:pPr>
        <w:spacing w:after="0" w:line="240" w:lineRule="auto"/>
        <w:jc w:val="right"/>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lastRenderedPageBreak/>
        <w:t>ОБРАЗЕЦ № 5</w:t>
      </w:r>
    </w:p>
    <w:p w:rsidR="00D96DCB" w:rsidRDefault="00D96DCB">
      <w:pPr>
        <w:spacing w:after="0" w:line="240" w:lineRule="auto"/>
        <w:jc w:val="right"/>
        <w:rPr>
          <w:rFonts w:ascii="Times New Roman" w:eastAsia="Times New Roman" w:hAnsi="Times New Roman" w:cs="Times New Roman"/>
          <w:b/>
          <w:i/>
          <w:sz w:val="24"/>
          <w:shd w:val="clear" w:color="auto" w:fill="FFFFFF"/>
        </w:rPr>
      </w:pPr>
    </w:p>
    <w:p w:rsidR="00D96DCB" w:rsidRDefault="00D96DCB">
      <w:pPr>
        <w:spacing w:after="0" w:line="240" w:lineRule="auto"/>
        <w:jc w:val="right"/>
        <w:rPr>
          <w:rFonts w:ascii="Times New Roman" w:eastAsia="Times New Roman" w:hAnsi="Times New Roman" w:cs="Times New Roman"/>
          <w:sz w:val="24"/>
          <w:shd w:val="clear" w:color="auto" w:fill="FFFFFF"/>
        </w:rPr>
      </w:pPr>
    </w:p>
    <w:p w:rsidR="00D96DCB" w:rsidRDefault="00075474">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ЦЕНОВО ПРЕДЛОЖЕНИЕ</w:t>
      </w:r>
    </w:p>
    <w:p w:rsidR="00D96DCB" w:rsidRDefault="00D96DCB">
      <w:pPr>
        <w:keepNext/>
        <w:spacing w:after="0" w:line="240" w:lineRule="auto"/>
        <w:jc w:val="center"/>
        <w:rPr>
          <w:rFonts w:ascii="Times New Roman" w:eastAsia="Times New Roman" w:hAnsi="Times New Roman" w:cs="Times New Roman"/>
          <w:sz w:val="24"/>
        </w:rPr>
      </w:pPr>
    </w:p>
    <w:p w:rsidR="00D96DCB" w:rsidRDefault="00075474">
      <w:pPr>
        <w:keepNext/>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за изпълнение на обществена </w:t>
      </w:r>
      <w:proofErr w:type="gramStart"/>
      <w:r>
        <w:rPr>
          <w:rFonts w:ascii="Times New Roman" w:eastAsia="Times New Roman" w:hAnsi="Times New Roman" w:cs="Times New Roman"/>
          <w:sz w:val="24"/>
        </w:rPr>
        <w:t>поръчка  с</w:t>
      </w:r>
      <w:proofErr w:type="gramEnd"/>
      <w:r>
        <w:rPr>
          <w:rFonts w:ascii="Times New Roman" w:eastAsia="Times New Roman" w:hAnsi="Times New Roman" w:cs="Times New Roman"/>
          <w:sz w:val="24"/>
        </w:rPr>
        <w:t xml:space="preserve"> предмет: </w:t>
      </w:r>
    </w:p>
    <w:p w:rsidR="00D96DCB" w:rsidRDefault="00075474">
      <w:pPr>
        <w:tabs>
          <w:tab w:val="left" w:pos="52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D96DCB">
      <w:pPr>
        <w:keepNext/>
        <w:spacing w:after="0" w:line="240" w:lineRule="auto"/>
        <w:rPr>
          <w:rFonts w:ascii="Times New Roman" w:eastAsia="Times New Roman" w:hAnsi="Times New Roman" w:cs="Times New Roman"/>
          <w:sz w:val="24"/>
        </w:rPr>
      </w:pPr>
    </w:p>
    <w:p w:rsidR="00D96DCB" w:rsidRDefault="00075474">
      <w:pPr>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от  …….................………………………………………………………..…......................................</w:t>
      </w:r>
    </w:p>
    <w:p w:rsidR="00D96DCB" w:rsidRDefault="00075474">
      <w:pPr>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/наименование на участника/</w:t>
      </w:r>
    </w:p>
    <w:p w:rsidR="00D96DCB" w:rsidRDefault="00075474">
      <w:pPr>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представляван от................................................................................................................................. Адрес:…………………………………………………………………..............................................., тел:..........................………................  </w:t>
      </w:r>
      <w:proofErr w:type="gramStart"/>
      <w:r>
        <w:rPr>
          <w:rFonts w:ascii="Times New Roman" w:eastAsia="Times New Roman" w:hAnsi="Times New Roman" w:cs="Times New Roman"/>
          <w:sz w:val="24"/>
        </w:rPr>
        <w:t>Факс:..........................</w:t>
      </w:r>
      <w:proofErr w:type="gramEnd"/>
      <w:r>
        <w:rPr>
          <w:rFonts w:ascii="Times New Roman" w:eastAsia="Times New Roman" w:hAnsi="Times New Roman" w:cs="Times New Roman"/>
          <w:sz w:val="24"/>
        </w:rPr>
        <w:t>, Е-mail:...............................................</w:t>
      </w:r>
    </w:p>
    <w:p w:rsidR="00D96DCB" w:rsidRDefault="00075474">
      <w:pPr>
        <w:spacing w:after="0" w:line="240" w:lineRule="auto"/>
        <w:ind w:right="-851"/>
        <w:rPr>
          <w:rFonts w:ascii="Times New Roman" w:eastAsia="Times New Roman" w:hAnsi="Times New Roman" w:cs="Times New Roman"/>
          <w:sz w:val="24"/>
        </w:rPr>
      </w:pPr>
      <w:r>
        <w:rPr>
          <w:rFonts w:ascii="Times New Roman" w:eastAsia="Times New Roman" w:hAnsi="Times New Roman" w:cs="Times New Roman"/>
          <w:sz w:val="24"/>
        </w:rPr>
        <w:t xml:space="preserve">ЕИК…………………………………, </w:t>
      </w: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УВАЖАЕМИ ДАМИ И ГОСПОДА,</w:t>
      </w: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 като се запознахме с условията за участие и прегледа на документацията, </w:t>
      </w: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ПРЕДЛАГАМЕ:</w:t>
      </w: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I.1. Да доставим медицинското оборудване, с технически характеристики подробно описани в техническото ни предложение, срещу цена в размер на </w:t>
      </w:r>
      <w:r>
        <w:rPr>
          <w:rFonts w:ascii="Times New Roman" w:eastAsia="Times New Roman" w:hAnsi="Times New Roman" w:cs="Times New Roman"/>
          <w:b/>
          <w:sz w:val="24"/>
        </w:rPr>
        <w:t>.............................................................................................................................................. лева без вкл. ДДС и .................................................................................................................. лева с вкл. ДДС.</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Цената посочена в пункт първи е формирана по следния начин:</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1.1. Цена на предложеното медицинско оборудване в размер на................................................................................................................................... лева без ДДС и ................................................................................................................... лева с вкл. ДДС.</w:t>
      </w:r>
    </w:p>
    <w:p w:rsidR="00D96DCB" w:rsidRDefault="00D96DCB">
      <w:pPr>
        <w:spacing w:after="0" w:line="240" w:lineRule="auto"/>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1.2. Фиксирана лихва за целия период на лизинга в размер на ............................................................................................................................................. лева.</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1.3. </w:t>
      </w:r>
      <w:r>
        <w:rPr>
          <w:rFonts w:ascii="Times New Roman" w:eastAsia="Times New Roman" w:hAnsi="Times New Roman" w:cs="Times New Roman"/>
          <w:color w:val="000000"/>
          <w:sz w:val="24"/>
        </w:rPr>
        <w:t>Такса за управление на лизинга и/или каквато и да било друга/и такса/и и разходи във връзка с лизинга в размер на ...................................................................... лева.</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/поле 1.3. се попълва, само ако участникът предвижда наличие на такса/и и други разходи/</w:t>
      </w:r>
      <w:r>
        <w:rPr>
          <w:rFonts w:ascii="Times New Roman" w:eastAsia="Times New Roman" w:hAnsi="Times New Roman" w:cs="Times New Roman"/>
          <w:color w:val="000000"/>
          <w:sz w:val="24"/>
        </w:rPr>
        <w:t>;</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Първоначалните вноски по лизинга са в размер на 120 000 /сто и двадесет хиляди/ лева, в срок до 30 (тридесет) дни, считано от датата на сключване на договора срещу представяне на оригинална фактура за дължимата сума и в размер на 30 000 /тридесет хиляди/ лева, в срок до 30 дни, след въвеждане в експлоатация на доставеното медицинско </w:t>
      </w:r>
      <w:r>
        <w:rPr>
          <w:rFonts w:ascii="Times New Roman" w:eastAsia="Times New Roman" w:hAnsi="Times New Roman" w:cs="Times New Roman"/>
          <w:sz w:val="24"/>
        </w:rPr>
        <w:lastRenderedPageBreak/>
        <w:t>оборудване и провеждане на обучение, срещу представяне на оригинална фактура за дължимата сума и подписани приемателно-предавателни  протоколи  за  описаните по-горе дейности, включително представени от Изпълнителя на Възложителя доказателства за извършени приемателни тестове, след въвеждане на оборудването в експлоатация, както и протоколи за проведено обучение.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2.1. Последващото плащане на остатъка от цената се извършва на 60 (шестдесет) равни месечни вноски при условията на финансов лизинг.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Размерът на месечната вноска е .................................................................................... лева и е формиран по следния начин:</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2.1.1. Главница: .................................................................................................. лева без ДДС и ....................................................................................................... лева с вкл. ДДС.</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2.1.2. Фиксирана лихва: .................................................................................. лева. </w:t>
      </w:r>
    </w:p>
    <w:p w:rsidR="00D96DCB" w:rsidRDefault="00D96DCB">
      <w:pPr>
        <w:spacing w:after="0"/>
        <w:ind w:firstLine="708"/>
        <w:jc w:val="both"/>
        <w:rPr>
          <w:rFonts w:ascii="Times New Roman" w:eastAsia="Times New Roman" w:hAnsi="Times New Roman" w:cs="Times New Roman"/>
          <w:sz w:val="24"/>
        </w:rPr>
      </w:pP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Декларираме, че Възложителят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D96DCB" w:rsidRDefault="00D96DCB">
      <w:pPr>
        <w:spacing w:after="0"/>
        <w:ind w:firstLine="708"/>
        <w:jc w:val="both"/>
        <w:rPr>
          <w:rFonts w:ascii="Times New Roman" w:eastAsia="Times New Roman" w:hAnsi="Times New Roman" w:cs="Times New Roman"/>
          <w:color w:val="000000"/>
          <w:sz w:val="24"/>
        </w:rPr>
      </w:pP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Декларираме, че в предложената от нас в пункт 1 цена сме</w:t>
      </w:r>
      <w:r>
        <w:rPr>
          <w:rFonts w:ascii="Times New Roman" w:eastAsia="Times New Roman" w:hAnsi="Times New Roman" w:cs="Times New Roman"/>
          <w:sz w:val="24"/>
        </w:rPr>
        <w:t xml:space="preserve"> предвидили и включили всички възможни дейности и разходи, които са свързани с изпълнение на обществената поръчка, изброени неизчерпателно по-долу, както следва: </w:t>
      </w:r>
    </w:p>
    <w:p w:rsidR="00D96DCB" w:rsidRDefault="00D96DCB">
      <w:pPr>
        <w:spacing w:after="0"/>
        <w:ind w:firstLine="708"/>
        <w:jc w:val="both"/>
        <w:rPr>
          <w:rFonts w:ascii="Times New Roman" w:eastAsia="Times New Roman" w:hAnsi="Times New Roman" w:cs="Times New Roman"/>
          <w:sz w:val="24"/>
        </w:rPr>
      </w:pPr>
    </w:p>
    <w:p w:rsidR="00075474" w:rsidRDefault="00075474" w:rsidP="00075474">
      <w:pPr>
        <w:spacing w:after="0"/>
        <w:ind w:firstLine="708"/>
        <w:jc w:val="both"/>
        <w:rPr>
          <w:rFonts w:ascii="Times New Roman" w:eastAsia="Times New Roman" w:hAnsi="Times New Roman" w:cs="Times New Roman"/>
          <w:sz w:val="24"/>
          <w:lang w:val="bg-BG"/>
        </w:rPr>
      </w:pPr>
      <w:r>
        <w:rPr>
          <w:rFonts w:ascii="Times New Roman" w:eastAsia="Times New Roman" w:hAnsi="Times New Roman" w:cs="Times New Roman"/>
          <w:sz w:val="24"/>
        </w:rPr>
        <w:t xml:space="preserve">1. Срокът за изпълнение на доставката </w:t>
      </w:r>
      <w:r>
        <w:rPr>
          <w:rFonts w:ascii="Times New Roman" w:eastAsia="Times New Roman" w:hAnsi="Times New Roman" w:cs="Times New Roman"/>
          <w:sz w:val="24"/>
          <w:lang w:val="bg-BG"/>
        </w:rPr>
        <w:t xml:space="preserve">и </w:t>
      </w:r>
      <w:r>
        <w:rPr>
          <w:rFonts w:ascii="Times New Roman" w:eastAsia="Times New Roman" w:hAnsi="Times New Roman" w:cs="Times New Roman"/>
          <w:sz w:val="24"/>
        </w:rPr>
        <w:t>демонтаж на стария компютърен томограф</w:t>
      </w:r>
      <w:r>
        <w:rPr>
          <w:rFonts w:ascii="Times New Roman" w:eastAsia="Times New Roman" w:hAnsi="Times New Roman" w:cs="Times New Roman"/>
          <w:sz w:val="24"/>
          <w:lang w:val="bg-BG"/>
        </w:rPr>
        <w:t xml:space="preserve"> </w:t>
      </w:r>
      <w:r>
        <w:rPr>
          <w:rFonts w:ascii="Times New Roman" w:eastAsia="Times New Roman" w:hAnsi="Times New Roman" w:cs="Times New Roman"/>
          <w:sz w:val="24"/>
        </w:rPr>
        <w:t>е до 60 (шестдесет) календарни дни, считано от първия работен ден, следващ датата на сключване на договора.</w:t>
      </w:r>
    </w:p>
    <w:p w:rsidR="00075474" w:rsidRDefault="00075474" w:rsidP="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Срокът за монтаж, инсталация, предварително изпитване и предаване в готовност за експлоатация на доставената медицинска апаратура, обучение на персонала, издаване на Лицензия за извършване на дейности по чл. 15, ал. 3, т. 4 от Закона за безопасно използване на ядрената енергия </w:t>
      </w:r>
      <w:r>
        <w:rPr>
          <w:rFonts w:ascii="Times New Roman" w:eastAsia="Times New Roman" w:hAnsi="Times New Roman" w:cs="Times New Roman"/>
          <w:sz w:val="24"/>
          <w:lang w:val="bg-BG"/>
        </w:rPr>
        <w:t xml:space="preserve">от </w:t>
      </w:r>
      <w:r>
        <w:rPr>
          <w:rFonts w:ascii="Times New Roman" w:eastAsia="Times New Roman" w:hAnsi="Times New Roman" w:cs="Times New Roman"/>
          <w:sz w:val="24"/>
        </w:rPr>
        <w:t>А</w:t>
      </w:r>
      <w:r>
        <w:rPr>
          <w:rFonts w:ascii="Times New Roman" w:eastAsia="Times New Roman" w:hAnsi="Times New Roman" w:cs="Times New Roman"/>
          <w:sz w:val="24"/>
          <w:lang w:val="bg-BG"/>
        </w:rPr>
        <w:t>генцията по ядрено регулиране</w:t>
      </w:r>
      <w:r>
        <w:rPr>
          <w:rFonts w:ascii="Times New Roman" w:eastAsia="Times New Roman" w:hAnsi="Times New Roman" w:cs="Times New Roman"/>
          <w:sz w:val="24"/>
        </w:rPr>
        <w:t xml:space="preserve"> на името на „Многопрофилна болница за активно лечение - Асеновград” ЕООД е до 60 (шестдесет) календарни дни, считано от първия работен ден, следващ датата на доставката. </w:t>
      </w:r>
    </w:p>
    <w:p w:rsidR="00200DB5" w:rsidRDefault="00075474" w:rsidP="00200DB5">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bg-BG"/>
        </w:rPr>
        <w:t>3</w:t>
      </w:r>
      <w:r>
        <w:rPr>
          <w:rFonts w:ascii="Times New Roman" w:eastAsia="Times New Roman" w:hAnsi="Times New Roman" w:cs="Times New Roman"/>
          <w:color w:val="000000"/>
          <w:sz w:val="24"/>
        </w:rPr>
        <w:t xml:space="preserve">. Да осъществим пълно гаранционно обслужване и поддържане на доставеното медицинско оборудване за срок от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на </w:t>
      </w:r>
      <w:r>
        <w:rPr>
          <w:rFonts w:ascii="Times New Roman" w:eastAsia="Times New Roman" w:hAnsi="Times New Roman" w:cs="Times New Roman"/>
          <w:sz w:val="24"/>
        </w:rPr>
        <w:t>името на „Многопрофилна болница за активно лечение – Асеновград” ЕООД</w:t>
      </w:r>
      <w:r>
        <w:rPr>
          <w:rFonts w:ascii="Times New Roman" w:eastAsia="Times New Roman" w:hAnsi="Times New Roman" w:cs="Times New Roman"/>
          <w:color w:val="000000"/>
          <w:sz w:val="24"/>
        </w:rPr>
        <w:t xml:space="preserve">, а за сметка на Изпълнителя е извършването на ремонта, и всички разходи, които произтичат от него, до пускане в експлоатация на уреда. Срокът на пълното гаранционно обслужване и поддържане започва да тече от датата на въвеждане в експлоатация на уреда и е изцяло за </w:t>
      </w:r>
      <w:r>
        <w:rPr>
          <w:rFonts w:ascii="Times New Roman" w:eastAsia="Times New Roman" w:hAnsi="Times New Roman" w:cs="Times New Roman"/>
          <w:color w:val="000000"/>
          <w:sz w:val="24"/>
        </w:rPr>
        <w:lastRenderedPageBreak/>
        <w:t xml:space="preserve">сметка на Изпълнителя при посочените по-горе условия, което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медицинското оборудване, проблеми свързани с неговото използване, профилактика и контрол на качеството съгласно инструкциите на производителя, ремонт на дефектирали части, механизми и системи от оборудването, включително на рентгеновата тръба, а когато ремонтът им е невъзможен и/или нецелесъобразен- доставка на нови оригинални резервни части, включително на нова рентгенова тръба и смяната им, труд, транспорт, осигуряване на техническа помощ на място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Гаранционното обслужване и поддържане ще бъде изцяло за наша сметка, което обстоятелство сме предвидили при формиране на предлаганото от нас ценово предложение. </w:t>
      </w:r>
      <w:r w:rsidR="00200DB5">
        <w:rPr>
          <w:rFonts w:ascii="Times New Roman" w:eastAsia="Times New Roman" w:hAnsi="Times New Roman" w:cs="Times New Roman"/>
          <w:color w:val="000000"/>
          <w:sz w:val="24"/>
        </w:rPr>
        <w:t>Гаранционното обслужване и поддържане включва и безплатна актуализация на софтуера, включително и</w:t>
      </w:r>
      <w:r w:rsidR="00200DB5">
        <w:rPr>
          <w:rFonts w:ascii="Times New Roman" w:eastAsia="Times New Roman" w:hAnsi="Times New Roman" w:cs="Times New Roman"/>
          <w:color w:val="000000"/>
          <w:sz w:val="24"/>
          <w:lang w:val="bg-BG"/>
        </w:rPr>
        <w:t xml:space="preserve"> всички</w:t>
      </w:r>
      <w:r w:rsidR="00200DB5">
        <w:rPr>
          <w:rFonts w:ascii="Times New Roman" w:eastAsia="Times New Roman" w:hAnsi="Times New Roman" w:cs="Times New Roman"/>
          <w:color w:val="000000"/>
          <w:sz w:val="24"/>
        </w:rPr>
        <w:t xml:space="preserve"> необходими лицензии и софтуерн</w:t>
      </w:r>
      <w:r w:rsidR="00200DB5">
        <w:rPr>
          <w:rFonts w:ascii="Times New Roman" w:eastAsia="Times New Roman" w:hAnsi="Times New Roman" w:cs="Times New Roman"/>
          <w:color w:val="000000"/>
          <w:sz w:val="24"/>
          <w:lang w:val="bg-BG"/>
        </w:rPr>
        <w:t>и</w:t>
      </w:r>
      <w:r w:rsidR="00200DB5">
        <w:rPr>
          <w:rFonts w:ascii="Times New Roman" w:eastAsia="Times New Roman" w:hAnsi="Times New Roman" w:cs="Times New Roman"/>
          <w:color w:val="000000"/>
          <w:sz w:val="24"/>
        </w:rPr>
        <w:t xml:space="preserve"> поддръжк</w:t>
      </w:r>
      <w:r w:rsidR="00200DB5">
        <w:rPr>
          <w:rFonts w:ascii="Times New Roman" w:eastAsia="Times New Roman" w:hAnsi="Times New Roman" w:cs="Times New Roman"/>
          <w:color w:val="000000"/>
          <w:sz w:val="24"/>
          <w:lang w:val="bg-BG"/>
        </w:rPr>
        <w:t>и</w:t>
      </w:r>
      <w:r w:rsidR="00200DB5">
        <w:rPr>
          <w:rFonts w:ascii="Times New Roman" w:eastAsia="Times New Roman" w:hAnsi="Times New Roman" w:cs="Times New Roman"/>
          <w:color w:val="000000"/>
          <w:sz w:val="24"/>
        </w:rPr>
        <w:t>;</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lang w:val="bg-BG"/>
        </w:rPr>
        <w:t>4</w:t>
      </w:r>
      <w:r>
        <w:rPr>
          <w:rFonts w:ascii="Times New Roman" w:eastAsia="Times New Roman" w:hAnsi="Times New Roman" w:cs="Times New Roman"/>
          <w:color w:val="000000"/>
          <w:sz w:val="24"/>
        </w:rPr>
        <w:t xml:space="preserve">. Да </w:t>
      </w:r>
      <w:r>
        <w:rPr>
          <w:rFonts w:ascii="Times New Roman" w:eastAsia="Times New Roman" w:hAnsi="Times New Roman" w:cs="Times New Roman"/>
          <w:sz w:val="24"/>
        </w:rPr>
        <w:t>осигурим и поддържаме документирана система, съгласно изискванията на чл. 82, ал. 3 от Закона за медицинските изделия;</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5</w:t>
      </w:r>
      <w:r>
        <w:rPr>
          <w:rFonts w:ascii="Times New Roman" w:eastAsia="Times New Roman" w:hAnsi="Times New Roman" w:cs="Times New Roman"/>
          <w:sz w:val="24"/>
        </w:rPr>
        <w:t>. Да изготвим и предоставим на Възложителя цялата необходима документация и да съдействаме за съгласуване на необходимите технологични проекти в НЦРРЗ и АЯР, както и да узаконим медицинското оборудване пред институциите НЦРРЗ и АЯР, като тези дейности са изцяло за наша сметка с изключение на държавните такси за издадените на името на „Многопрофилна болница за активно лечение – Асеновград” ЕООД лицензионни документи от НЦРРЗ и АЯР;</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6</w:t>
      </w:r>
      <w:r>
        <w:rPr>
          <w:rFonts w:ascii="Times New Roman" w:eastAsia="Times New Roman" w:hAnsi="Times New Roman" w:cs="Times New Roman"/>
          <w:sz w:val="24"/>
        </w:rPr>
        <w:t>. Да изготвим и предоставим на Възложителя технологични проекти (в части технологична лъчезащитна и електротехнологична) за помещенията за монтиране на медицинското оборудване, в едномесечен срок след сключване на договора за обществена поръчка. След монтажа на медицинското оборудване, да проведем приемателни изпитвания. Описаните по-горе дейности са изцяло за наша сметка;</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lang w:val="bg-BG"/>
        </w:rPr>
        <w:t>7</w:t>
      </w:r>
      <w:r>
        <w:rPr>
          <w:rFonts w:ascii="Times New Roman" w:eastAsia="Times New Roman" w:hAnsi="Times New Roman" w:cs="Times New Roman"/>
          <w:color w:val="000000"/>
          <w:sz w:val="24"/>
        </w:rPr>
        <w:t>. Такса за управление на лизинга и/или каквато и да било друга/и такса/и и/или разходи във връзка с лизинга;</w:t>
      </w:r>
    </w:p>
    <w:p w:rsidR="00D96DCB" w:rsidRPr="00075474" w:rsidRDefault="00075474">
      <w:pPr>
        <w:spacing w:after="0"/>
        <w:ind w:firstLine="708"/>
        <w:jc w:val="both"/>
        <w:rPr>
          <w:rFonts w:ascii="Times New Roman" w:eastAsia="Times New Roman" w:hAnsi="Times New Roman" w:cs="Times New Roman"/>
          <w:sz w:val="24"/>
          <w:lang w:val="bg-BG"/>
        </w:rPr>
      </w:pPr>
      <w:r>
        <w:rPr>
          <w:rFonts w:ascii="Times New Roman" w:eastAsia="Times New Roman" w:hAnsi="Times New Roman" w:cs="Times New Roman"/>
          <w:sz w:val="24"/>
          <w:lang w:val="bg-BG"/>
        </w:rPr>
        <w:t>8</w:t>
      </w:r>
      <w:r>
        <w:rPr>
          <w:rFonts w:ascii="Times New Roman" w:eastAsia="Times New Roman" w:hAnsi="Times New Roman" w:cs="Times New Roman"/>
          <w:sz w:val="24"/>
        </w:rPr>
        <w:t>. Оскъпяването за периода на лизинг с изчислена и включена фиксирана лихва за целия период на лизинга</w:t>
      </w:r>
      <w:r>
        <w:rPr>
          <w:rFonts w:ascii="Times New Roman" w:eastAsia="Times New Roman" w:hAnsi="Times New Roman" w:cs="Times New Roman"/>
          <w:sz w:val="24"/>
          <w:lang w:val="bg-BG"/>
        </w:rPr>
        <w:t>;</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lang w:val="bg-BG"/>
        </w:rPr>
        <w:t>9</w:t>
      </w:r>
      <w:r>
        <w:rPr>
          <w:rFonts w:ascii="Times New Roman" w:eastAsia="Times New Roman" w:hAnsi="Times New Roman" w:cs="Times New Roman"/>
          <w:sz w:val="24"/>
        </w:rPr>
        <w:t>. Всички разходи и такси по издаване на разрешение за внос и износ на източници на йонизиращи лъчения или на части от тях, където е приложимо, лицензии и други подобни, включително тяхното подновяване, ако е необходимо.</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Декларираме, че в предложената от нас цена сме включили всички възможни разходи, такси, плащания и др. подобни във връзка с точно и качествено изпълнение на обществената поръчка. </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Декларираме, че нямаме право едностранно да променяме условията по лизинга.</w:t>
      </w:r>
    </w:p>
    <w:p w:rsidR="00D96DCB" w:rsidRDefault="00D96DCB">
      <w:pPr>
        <w:spacing w:after="0"/>
        <w:ind w:firstLine="708"/>
        <w:jc w:val="both"/>
        <w:rPr>
          <w:rFonts w:ascii="Times New Roman" w:eastAsia="Times New Roman" w:hAnsi="Times New Roman" w:cs="Times New Roman"/>
          <w:color w:val="000000"/>
          <w:sz w:val="24"/>
        </w:rPr>
      </w:pP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D96DCB" w:rsidRDefault="00075474">
      <w:pPr>
        <w:spacing w:before="60" w:after="6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Цените са посочени в български лева без ДДС и с вкл. ДДС.</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Декларираме, че за периода на изпълнение на поръчката няма да променяме офертата си.</w:t>
      </w:r>
    </w:p>
    <w:p w:rsidR="00D96DCB" w:rsidRDefault="00D96DCB">
      <w:pPr>
        <w:spacing w:after="0"/>
        <w:ind w:firstLine="708"/>
        <w:jc w:val="both"/>
        <w:rPr>
          <w:rFonts w:ascii="Times New Roman" w:eastAsia="Times New Roman" w:hAnsi="Times New Roman" w:cs="Times New Roman"/>
          <w:b/>
          <w:sz w:val="24"/>
          <w:u w:val="single"/>
        </w:rPr>
      </w:pPr>
    </w:p>
    <w:p w:rsidR="00D96DCB" w:rsidRDefault="00075474">
      <w:pPr>
        <w:spacing w:after="0"/>
        <w:ind w:firstLine="708"/>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Приложения: </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Пълно описание на всички необходими документи за финансовия лизинг, включително изисквани документи, проект на договор за финансов лизинг и проект на погасителен план. </w:t>
      </w:r>
    </w:p>
    <w:p w:rsidR="00D96DCB" w:rsidRDefault="00D96DCB">
      <w:pPr>
        <w:spacing w:after="0" w:line="240" w:lineRule="auto"/>
        <w:ind w:firstLine="567"/>
        <w:jc w:val="both"/>
        <w:rPr>
          <w:rFonts w:ascii="Times New Roman" w:eastAsia="Times New Roman" w:hAnsi="Times New Roman" w:cs="Times New Roman"/>
          <w:sz w:val="24"/>
        </w:rPr>
      </w:pP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Дата: .............................. г.</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 ..................................................................</w:t>
      </w:r>
    </w:p>
    <w:p w:rsidR="00D96DCB" w:rsidRDefault="00D96DCB">
      <w:pPr>
        <w:spacing w:after="0" w:line="240" w:lineRule="auto"/>
        <w:rPr>
          <w:rFonts w:ascii="Times New Roman" w:eastAsia="Times New Roman" w:hAnsi="Times New Roman" w:cs="Times New Roman"/>
          <w:sz w:val="24"/>
        </w:rPr>
      </w:pPr>
    </w:p>
    <w:p w:rsidR="00D96DCB" w:rsidRDefault="00D96DCB">
      <w:pPr>
        <w:spacing w:after="0" w:line="240" w:lineRule="auto"/>
        <w:rPr>
          <w:rFonts w:ascii="Times New Roman" w:eastAsia="Times New Roman" w:hAnsi="Times New Roman" w:cs="Times New Roman"/>
          <w:sz w:val="24"/>
        </w:rPr>
      </w:pPr>
    </w:p>
    <w:p w:rsidR="00D96DCB" w:rsidRDefault="00075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Надлежно упълномощен да подпише тази оферта от името на</w:t>
      </w:r>
    </w:p>
    <w:p w:rsidR="00D96DCB" w:rsidRDefault="00D96DCB">
      <w:pPr>
        <w:spacing w:after="0" w:line="240" w:lineRule="auto"/>
        <w:jc w:val="right"/>
        <w:rPr>
          <w:rFonts w:ascii="Times New Roman" w:eastAsia="Times New Roman" w:hAnsi="Times New Roman" w:cs="Times New Roman"/>
          <w:sz w:val="24"/>
        </w:rPr>
      </w:pPr>
    </w:p>
    <w:p w:rsidR="00D96DCB" w:rsidRDefault="0007547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
    <w:p w:rsidR="00D96DCB" w:rsidRDefault="0007547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наименование на участника в процедурата /</w:t>
      </w:r>
    </w:p>
    <w:p w:rsidR="00D96DCB" w:rsidRDefault="0007547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Правно обвързващ подпис: ...........................................................................</w:t>
      </w:r>
    </w:p>
    <w:p w:rsidR="00D96DCB" w:rsidRDefault="00D96DCB">
      <w:pPr>
        <w:spacing w:after="0" w:line="240" w:lineRule="auto"/>
        <w:jc w:val="right"/>
        <w:rPr>
          <w:rFonts w:ascii="Times New Roman" w:eastAsia="Times New Roman" w:hAnsi="Times New Roman" w:cs="Times New Roman"/>
          <w:sz w:val="24"/>
        </w:rPr>
      </w:pPr>
    </w:p>
    <w:p w:rsidR="00D96DCB" w:rsidRDefault="00075474">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 /</w:t>
      </w:r>
    </w:p>
    <w:p w:rsidR="00D96DCB" w:rsidRDefault="00075474">
      <w:pPr>
        <w:tabs>
          <w:tab w:val="left" w:pos="993"/>
        </w:tabs>
        <w:spacing w:after="0" w:line="240" w:lineRule="auto"/>
        <w:ind w:firstLine="567"/>
        <w:jc w:val="both"/>
        <w:rPr>
          <w:rFonts w:ascii="Times New Roman" w:eastAsia="Times New Roman" w:hAnsi="Times New Roman" w:cs="Times New Roman"/>
          <w:sz w:val="24"/>
          <w:lang w:val="bg-BG"/>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 длъжност, име и фамилия на подписалия /</w:t>
      </w: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075474" w:rsidRPr="00075474" w:rsidRDefault="00075474">
      <w:pPr>
        <w:tabs>
          <w:tab w:val="left" w:pos="993"/>
        </w:tabs>
        <w:spacing w:after="0" w:line="240" w:lineRule="auto"/>
        <w:ind w:firstLine="567"/>
        <w:jc w:val="both"/>
        <w:rPr>
          <w:rFonts w:ascii="Times New Roman" w:eastAsia="Times New Roman" w:hAnsi="Times New Roman" w:cs="Times New Roman"/>
          <w:sz w:val="24"/>
          <w:lang w:val="bg-BG"/>
        </w:rPr>
      </w:pPr>
    </w:p>
    <w:p w:rsidR="00D96DCB" w:rsidRDefault="00075474">
      <w:pPr>
        <w:spacing w:after="0" w:line="24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ОБРАЗЕЦ № 6</w:t>
      </w:r>
    </w:p>
    <w:p w:rsidR="00D96DCB" w:rsidRDefault="00075474">
      <w:pPr>
        <w:spacing w:after="0" w:line="240" w:lineRule="auto"/>
        <w:ind w:left="57"/>
        <w:jc w:val="center"/>
        <w:rPr>
          <w:rFonts w:ascii="Times New Roman" w:eastAsia="Times New Roman" w:hAnsi="Times New Roman" w:cs="Times New Roman"/>
          <w:b/>
          <w:sz w:val="28"/>
        </w:rPr>
      </w:pPr>
      <w:r>
        <w:rPr>
          <w:rFonts w:ascii="Times New Roman" w:eastAsia="Times New Roman" w:hAnsi="Times New Roman" w:cs="Times New Roman"/>
          <w:b/>
          <w:caps/>
          <w:sz w:val="28"/>
        </w:rPr>
        <w:t>Списък</w:t>
      </w:r>
    </w:p>
    <w:p w:rsidR="00D96DCB" w:rsidRDefault="00D96DCB">
      <w:pPr>
        <w:spacing w:after="0" w:line="240" w:lineRule="auto"/>
        <w:ind w:left="57"/>
        <w:jc w:val="center"/>
        <w:rPr>
          <w:rFonts w:ascii="Times New Roman" w:eastAsia="Times New Roman" w:hAnsi="Times New Roman" w:cs="Times New Roman"/>
          <w:b/>
          <w:sz w:val="28"/>
        </w:rPr>
      </w:pPr>
    </w:p>
    <w:p w:rsidR="00D96DCB" w:rsidRDefault="00075474">
      <w:pPr>
        <w:spacing w:after="0" w:line="240" w:lineRule="auto"/>
        <w:ind w:left="57"/>
        <w:jc w:val="center"/>
        <w:rPr>
          <w:rFonts w:ascii="Times New Roman" w:eastAsia="Times New Roman" w:hAnsi="Times New Roman" w:cs="Times New Roman"/>
          <w:b/>
          <w:sz w:val="24"/>
        </w:rPr>
      </w:pPr>
      <w:r>
        <w:rPr>
          <w:rFonts w:ascii="Times New Roman" w:eastAsia="Times New Roman" w:hAnsi="Times New Roman" w:cs="Times New Roman"/>
          <w:b/>
          <w:sz w:val="24"/>
        </w:rPr>
        <w:t>на доставките, които са  идентични или сходни с предмета на обществената поръчка, изпълнени от участника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p>
    <w:p w:rsidR="00D96DCB" w:rsidRDefault="00D96DCB">
      <w:pPr>
        <w:spacing w:after="0" w:line="240" w:lineRule="auto"/>
        <w:ind w:left="57"/>
        <w:jc w:val="center"/>
        <w:rPr>
          <w:rFonts w:ascii="Times New Roman" w:eastAsia="Times New Roman" w:hAnsi="Times New Roman" w:cs="Times New Roman"/>
          <w:b/>
          <w:i/>
          <w:sz w:val="24"/>
        </w:rPr>
      </w:pPr>
    </w:p>
    <w:p w:rsidR="00D96DCB" w:rsidRDefault="00075474">
      <w:pPr>
        <w:tabs>
          <w:tab w:val="left" w:pos="993"/>
        </w:tabs>
        <w:spacing w:before="60" w:after="6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Долуподписаният/-ната/ _______________________________________________</w:t>
      </w:r>
    </w:p>
    <w:p w:rsidR="00D96DCB" w:rsidRDefault="00075474">
      <w:pPr>
        <w:tabs>
          <w:tab w:val="left" w:pos="52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ЕГН ______________, в качеството ми на _____________________ (</w:t>
      </w:r>
      <w:r>
        <w:rPr>
          <w:rFonts w:ascii="Times New Roman" w:eastAsia="Times New Roman" w:hAnsi="Times New Roman" w:cs="Times New Roman"/>
          <w:i/>
          <w:sz w:val="24"/>
        </w:rPr>
        <w:t xml:space="preserve">посочва се длъжността и качеството, в което лицето има право да представлява  и управлява) </w:t>
      </w:r>
      <w:r>
        <w:rPr>
          <w:rFonts w:ascii="Times New Roman" w:eastAsia="Times New Roman" w:hAnsi="Times New Roman" w:cs="Times New Roman"/>
          <w:sz w:val="24"/>
        </w:rPr>
        <w:t xml:space="preserve">на _______________________________________ </w:t>
      </w:r>
      <w:r>
        <w:rPr>
          <w:rFonts w:ascii="Times New Roman" w:eastAsia="Times New Roman" w:hAnsi="Times New Roman" w:cs="Times New Roman"/>
          <w:i/>
          <w:sz w:val="24"/>
        </w:rPr>
        <w:t xml:space="preserve">(посочва се наименованието на участника), </w:t>
      </w:r>
      <w:r>
        <w:rPr>
          <w:rFonts w:ascii="Times New Roman" w:eastAsia="Times New Roman" w:hAnsi="Times New Roman" w:cs="Times New Roman"/>
          <w:sz w:val="24"/>
        </w:rPr>
        <w:t>с ЕИК _____________________________, със седалище и адрес на управление: _________________________ – участник в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D96DCB">
      <w:pPr>
        <w:tabs>
          <w:tab w:val="left" w:pos="0"/>
        </w:tabs>
        <w:spacing w:after="0" w:line="240" w:lineRule="auto"/>
        <w:jc w:val="both"/>
        <w:rPr>
          <w:rFonts w:ascii="Times New Roman" w:eastAsia="Times New Roman" w:hAnsi="Times New Roman" w:cs="Times New Roman"/>
          <w:b/>
          <w:sz w:val="24"/>
        </w:rPr>
      </w:pPr>
    </w:p>
    <w:p w:rsidR="00D96DCB" w:rsidRDefault="00075474">
      <w:pPr>
        <w:tabs>
          <w:tab w:val="left" w:pos="993"/>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 Е К Л А Р И Р А М, че:</w:t>
      </w:r>
    </w:p>
    <w:p w:rsidR="00D96DCB" w:rsidRDefault="00075474">
      <w:pPr>
        <w:tabs>
          <w:tab w:val="left" w:pos="993"/>
        </w:tabs>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sz w:val="24"/>
        </w:rPr>
        <w:t>Представляваният от мен участник е изпълнил през последните 3 (три) години, считано от датата на подаване на офертата, следните дейности, които са идентични или сходни с предмета на обществената поръчка</w:t>
      </w:r>
    </w:p>
    <w:p w:rsidR="00D96DCB" w:rsidRDefault="00D96DCB">
      <w:pPr>
        <w:tabs>
          <w:tab w:val="left" w:pos="0"/>
        </w:tabs>
        <w:spacing w:after="0" w:line="240" w:lineRule="auto"/>
        <w:ind w:right="27" w:firstLine="644"/>
        <w:jc w:val="center"/>
        <w:rPr>
          <w:rFonts w:ascii="Times New Roman" w:eastAsia="Times New Roman" w:hAnsi="Times New Roman" w:cs="Times New Roman"/>
          <w:sz w:val="24"/>
        </w:rPr>
      </w:pPr>
    </w:p>
    <w:tbl>
      <w:tblPr>
        <w:tblW w:w="0" w:type="auto"/>
        <w:tblInd w:w="2" w:type="dxa"/>
        <w:tblCellMar>
          <w:left w:w="10" w:type="dxa"/>
          <w:right w:w="10" w:type="dxa"/>
        </w:tblCellMar>
        <w:tblLook w:val="0000" w:firstRow="0" w:lastRow="0" w:firstColumn="0" w:lastColumn="0" w:noHBand="0" w:noVBand="0"/>
      </w:tblPr>
      <w:tblGrid>
        <w:gridCol w:w="648"/>
        <w:gridCol w:w="2012"/>
        <w:gridCol w:w="1559"/>
        <w:gridCol w:w="1559"/>
        <w:gridCol w:w="1843"/>
        <w:gridCol w:w="1893"/>
      </w:tblGrid>
      <w:tr w:rsidR="00D96DCB">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jc w:val="center"/>
            </w:pPr>
            <w:r>
              <w:rPr>
                <w:rFonts w:ascii="Times New Roman" w:eastAsia="Times New Roman" w:hAnsi="Times New Roman" w:cs="Times New Roman"/>
                <w:b/>
                <w:i/>
                <w:sz w:val="24"/>
              </w:rPr>
              <w:t>№ по ред</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Получател на доставката:</w:t>
            </w:r>
          </w:p>
          <w:p w:rsidR="00D96DCB" w:rsidRDefault="0007547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наименование , адрес</w:t>
            </w:r>
          </w:p>
          <w:p w:rsidR="00D96DCB" w:rsidRDefault="00D96DCB">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Период на изпълнение на доставката</w:t>
            </w:r>
          </w:p>
          <w:p w:rsidR="00D96DCB" w:rsidRDefault="00D96DCB">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jc w:val="center"/>
            </w:pPr>
            <w:r>
              <w:rPr>
                <w:rFonts w:ascii="Times New Roman" w:eastAsia="Times New Roman" w:hAnsi="Times New Roman" w:cs="Times New Roman"/>
                <w:b/>
                <w:i/>
                <w:sz w:val="24"/>
              </w:rPr>
              <w:t xml:space="preserve">Обща </w:t>
            </w:r>
            <w:proofErr w:type="gramStart"/>
            <w:r>
              <w:rPr>
                <w:rFonts w:ascii="Times New Roman" w:eastAsia="Times New Roman" w:hAnsi="Times New Roman" w:cs="Times New Roman"/>
                <w:b/>
                <w:i/>
                <w:sz w:val="24"/>
              </w:rPr>
              <w:t>стойност  на</w:t>
            </w:r>
            <w:proofErr w:type="gramEnd"/>
            <w:r>
              <w:rPr>
                <w:rFonts w:ascii="Times New Roman" w:eastAsia="Times New Roman" w:hAnsi="Times New Roman" w:cs="Times New Roman"/>
                <w:b/>
                <w:i/>
                <w:sz w:val="24"/>
              </w:rPr>
              <w:t xml:space="preserve"> доставката /лв. без ДДС/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tabs>
                <w:tab w:val="left" w:pos="993"/>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Описание, вид и обем на</w:t>
            </w:r>
          </w:p>
          <w:p w:rsidR="00D96DCB" w:rsidRDefault="00075474">
            <w:pPr>
              <w:spacing w:after="0" w:line="240" w:lineRule="auto"/>
              <w:jc w:val="center"/>
            </w:pPr>
            <w:r>
              <w:rPr>
                <w:rFonts w:ascii="Times New Roman" w:eastAsia="Times New Roman" w:hAnsi="Times New Roman" w:cs="Times New Roman"/>
                <w:b/>
                <w:i/>
                <w:sz w:val="24"/>
              </w:rPr>
              <w:t>изпълнената дейност</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075474">
            <w:pPr>
              <w:spacing w:after="0" w:line="240" w:lineRule="auto"/>
              <w:jc w:val="center"/>
            </w:pPr>
            <w:r>
              <w:rPr>
                <w:rFonts w:ascii="Times New Roman" w:eastAsia="Times New Roman" w:hAnsi="Times New Roman" w:cs="Times New Roman"/>
                <w:b/>
                <w:i/>
                <w:sz w:val="24"/>
              </w:rPr>
              <w:t>Доказателства за извършената доставка</w:t>
            </w:r>
          </w:p>
        </w:tc>
      </w:tr>
      <w:tr w:rsidR="00D96DCB">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r>
      <w:tr w:rsidR="00D96DCB">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r>
      <w:tr w:rsidR="00D96DCB">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spacing w:after="0" w:line="240" w:lineRule="auto"/>
              <w:jc w:val="both"/>
              <w:rPr>
                <w:rFonts w:ascii="Calibri" w:eastAsia="Calibri" w:hAnsi="Calibri" w:cs="Calibri"/>
              </w:rPr>
            </w:pPr>
          </w:p>
        </w:tc>
      </w:tr>
    </w:tbl>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Списъкът трябва да бъде придружен от</w:t>
      </w:r>
      <w:r>
        <w:rPr>
          <w:rFonts w:ascii="Times New Roman" w:eastAsia="Times New Roman" w:hAnsi="Times New Roman" w:cs="Times New Roman"/>
          <w:b/>
          <w:i/>
          <w:sz w:val="24"/>
        </w:rPr>
        <w:t xml:space="preserve"> доказателства за извършената доставка.</w:t>
      </w:r>
    </w:p>
    <w:p w:rsidR="00D96DCB" w:rsidRDefault="00D96DCB">
      <w:pPr>
        <w:spacing w:after="0" w:line="240" w:lineRule="auto"/>
        <w:ind w:left="57" w:right="61" w:firstLine="600"/>
        <w:jc w:val="both"/>
        <w:rPr>
          <w:rFonts w:ascii="Times New Roman" w:eastAsia="Times New Roman" w:hAnsi="Times New Roman" w:cs="Times New Roman"/>
          <w:i/>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Доказателства за извършената/извършените доставка/и:</w:t>
      </w:r>
    </w:p>
    <w:p w:rsidR="00D96DCB" w:rsidRDefault="00D96DCB">
      <w:pPr>
        <w:tabs>
          <w:tab w:val="left" w:pos="993"/>
        </w:tabs>
        <w:spacing w:after="0" w:line="240" w:lineRule="auto"/>
        <w:ind w:firstLine="567"/>
        <w:jc w:val="both"/>
        <w:rPr>
          <w:rFonts w:ascii="Times New Roman" w:eastAsia="Times New Roman" w:hAnsi="Times New Roman" w:cs="Times New Roman"/>
          <w:b/>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2...........................................................................................................................................</w:t>
      </w:r>
    </w:p>
    <w:p w:rsidR="00D96DCB" w:rsidRDefault="00D96DCB">
      <w:pPr>
        <w:spacing w:after="0" w:line="240" w:lineRule="auto"/>
        <w:ind w:left="57" w:right="61" w:firstLine="600"/>
        <w:jc w:val="both"/>
        <w:rPr>
          <w:rFonts w:ascii="Times New Roman" w:eastAsia="Times New Roman" w:hAnsi="Times New Roman" w:cs="Times New Roman"/>
          <w:i/>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Дата: …………….. г.</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ДЕКЛАРАТОР:…</w:t>
      </w:r>
      <w:proofErr w:type="gramEnd"/>
      <w:r>
        <w:rPr>
          <w:rFonts w:ascii="Times New Roman" w:eastAsia="Times New Roman" w:hAnsi="Times New Roman" w:cs="Times New Roman"/>
          <w:b/>
          <w:sz w:val="24"/>
        </w:rPr>
        <w:t>…………………..</w:t>
      </w:r>
    </w:p>
    <w:p w:rsidR="00D96DCB" w:rsidRDefault="00075474">
      <w:pPr>
        <w:tabs>
          <w:tab w:val="left" w:pos="993"/>
        </w:tabs>
        <w:spacing w:after="0" w:line="240" w:lineRule="auto"/>
        <w:ind w:firstLine="567"/>
        <w:jc w:val="both"/>
        <w:rPr>
          <w:rFonts w:ascii="Times New Roman" w:eastAsia="Times New Roman" w:hAnsi="Times New Roman" w:cs="Times New Roman"/>
          <w:b/>
          <w:i/>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(подпис, печат)</w:t>
      </w:r>
    </w:p>
    <w:p w:rsidR="00D96DCB" w:rsidRDefault="0007547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Забележка: </w:t>
      </w:r>
    </w:p>
    <w:p w:rsidR="00D96DCB" w:rsidRDefault="000754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Списъкът се представя от участника избран за изпълнител при сключване на договора за обществена поръчка. </w:t>
      </w:r>
    </w:p>
    <w:p w:rsidR="00D96DCB" w:rsidRDefault="000754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 </w:t>
      </w:r>
    </w:p>
    <w:p w:rsidR="00D96DCB" w:rsidRDefault="00075474">
      <w:pPr>
        <w:spacing w:after="0" w:line="240" w:lineRule="auto"/>
        <w:jc w:val="right"/>
        <w:rPr>
          <w:rFonts w:ascii="Times New Roman" w:eastAsia="Times New Roman" w:hAnsi="Times New Roman" w:cs="Times New Roman"/>
          <w:b/>
          <w:i/>
          <w:sz w:val="24"/>
        </w:rPr>
      </w:pPr>
      <w:r>
        <w:rPr>
          <w:rFonts w:ascii="Times New Roman" w:eastAsia="Times New Roman" w:hAnsi="Times New Roman" w:cs="Times New Roman"/>
          <w:b/>
          <w:i/>
          <w:sz w:val="24"/>
        </w:rPr>
        <w:t>ОБРАЗЕЦ № 7</w:t>
      </w:r>
    </w:p>
    <w:p w:rsidR="00D96DCB" w:rsidRDefault="00D96DCB">
      <w:pPr>
        <w:spacing w:after="0" w:line="240" w:lineRule="auto"/>
        <w:jc w:val="right"/>
        <w:rPr>
          <w:rFonts w:ascii="Times New Roman" w:eastAsia="Times New Roman" w:hAnsi="Times New Roman" w:cs="Times New Roman"/>
          <w:b/>
          <w:sz w:val="24"/>
        </w:rPr>
      </w:pPr>
    </w:p>
    <w:p w:rsidR="00D96DCB" w:rsidRDefault="00075474">
      <w:pPr>
        <w:tabs>
          <w:tab w:val="left" w:pos="0"/>
        </w:tabs>
        <w:spacing w:before="6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Списък на технически лица за изпълнение на сервизните дейности</w:t>
      </w:r>
    </w:p>
    <w:p w:rsidR="00D96DCB" w:rsidRDefault="00075474">
      <w:pPr>
        <w:tabs>
          <w:tab w:val="left" w:pos="993"/>
          <w:tab w:val="left" w:pos="6195"/>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D96DCB" w:rsidRDefault="00075474">
      <w:pPr>
        <w:tabs>
          <w:tab w:val="left" w:pos="993"/>
        </w:tabs>
        <w:spacing w:before="60" w:after="6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Долуподписаният/-ната/ _______________________________________________</w:t>
      </w:r>
    </w:p>
    <w:p w:rsidR="00D96DCB" w:rsidRDefault="00075474">
      <w:pPr>
        <w:tabs>
          <w:tab w:val="left" w:pos="52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ЕГН ______________, в качеството ми на _____________________ (посочва се длъжността и качеството, в което лицето има право да представлява  и управлява) на _______________________________________ (посочва се наименованието на участника), с ЕИК _____________________________, със седалище и адрес на управление: _________________________ – участник в процедура за възлагане на обществена поръчка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p>
    <w:p w:rsidR="00D96DCB" w:rsidRDefault="00075474">
      <w:pPr>
        <w:tabs>
          <w:tab w:val="left" w:pos="99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Д Е К Л А Р И Р А М, ЧЕ:</w:t>
      </w:r>
    </w:p>
    <w:p w:rsidR="00D96DCB" w:rsidRDefault="00075474">
      <w:pPr>
        <w:tabs>
          <w:tab w:val="left" w:pos="0"/>
        </w:tabs>
        <w:spacing w:before="240" w:after="6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изпълнението на поръчката ще разполагаме със следните технически лица</w:t>
      </w:r>
    </w:p>
    <w:tbl>
      <w:tblPr>
        <w:tblW w:w="0" w:type="auto"/>
        <w:tblInd w:w="98" w:type="dxa"/>
        <w:tblCellMar>
          <w:left w:w="10" w:type="dxa"/>
          <w:right w:w="10" w:type="dxa"/>
        </w:tblCellMar>
        <w:tblLook w:val="0000" w:firstRow="0" w:lastRow="0" w:firstColumn="0" w:lastColumn="0" w:noHBand="0" w:noVBand="0"/>
      </w:tblPr>
      <w:tblGrid>
        <w:gridCol w:w="1036"/>
        <w:gridCol w:w="1503"/>
        <w:gridCol w:w="1599"/>
        <w:gridCol w:w="1854"/>
        <w:gridCol w:w="1546"/>
        <w:gridCol w:w="1986"/>
      </w:tblGrid>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Име, презиме,</w:t>
            </w:r>
          </w:p>
          <w:p w:rsidR="00D96DCB" w:rsidRDefault="00075474">
            <w:pPr>
              <w:tabs>
                <w:tab w:val="left" w:pos="993"/>
              </w:tabs>
              <w:spacing w:after="0" w:line="240" w:lineRule="auto"/>
              <w:jc w:val="center"/>
            </w:pPr>
            <w:r>
              <w:rPr>
                <w:rFonts w:ascii="Times New Roman" w:eastAsia="Times New Roman" w:hAnsi="Times New Roman" w:cs="Times New Roman"/>
                <w:sz w:val="24"/>
              </w:rPr>
              <w:t>фамилия</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pPr>
            <w:r>
              <w:rPr>
                <w:rFonts w:ascii="Times New Roman" w:eastAsia="Times New Roman" w:hAnsi="Times New Roman" w:cs="Times New Roman"/>
                <w:sz w:val="24"/>
              </w:rPr>
              <w:t>Длъжност по обществената поръчка</w:t>
            </w: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pPr>
            <w:r>
              <w:rPr>
                <w:rFonts w:ascii="Times New Roman" w:eastAsia="Times New Roman" w:hAnsi="Times New Roman" w:cs="Times New Roman"/>
                <w:sz w:val="24"/>
              </w:rPr>
              <w:t>Преминали курс на обучение при производителя за сервиз и поддръжка на предлаганата медицинска апаратура</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pPr>
            <w:r>
              <w:rPr>
                <w:rFonts w:ascii="Times New Roman" w:eastAsia="Times New Roman" w:hAnsi="Times New Roman" w:cs="Times New Roman"/>
                <w:sz w:val="24"/>
              </w:rPr>
              <w:t>Правоспособност за работа с ИЙЛ съобразно вида на предлаганата апаратура</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Образование,</w:t>
            </w:r>
          </w:p>
          <w:p w:rsidR="00D96DCB" w:rsidRDefault="00075474">
            <w:pPr>
              <w:tabs>
                <w:tab w:val="left" w:pos="993"/>
              </w:tabs>
              <w:spacing w:after="0" w:line="240" w:lineRule="auto"/>
              <w:jc w:val="center"/>
            </w:pPr>
            <w:r>
              <w:rPr>
                <w:rFonts w:ascii="Times New Roman" w:eastAsia="Times New Roman" w:hAnsi="Times New Roman" w:cs="Times New Roman"/>
                <w:sz w:val="24"/>
              </w:rPr>
              <w:t>квалификация</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6DCB" w:rsidRDefault="00075474">
            <w:pPr>
              <w:tabs>
                <w:tab w:val="left" w:pos="993"/>
              </w:tabs>
              <w:spacing w:after="0" w:line="240" w:lineRule="auto"/>
              <w:jc w:val="center"/>
            </w:pPr>
            <w:r>
              <w:rPr>
                <w:rFonts w:ascii="Times New Roman" w:eastAsia="Times New Roman" w:hAnsi="Times New Roman" w:cs="Times New Roman"/>
                <w:sz w:val="24"/>
              </w:rPr>
              <w:t>Вид на правоотношението на лицето с участника</w:t>
            </w: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1"/>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r w:rsidR="00D96DCB">
        <w:trPr>
          <w:trHeight w:val="70"/>
        </w:trPr>
        <w:tc>
          <w:tcPr>
            <w:tcW w:w="1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6DCB" w:rsidRDefault="00D96DCB">
            <w:pPr>
              <w:tabs>
                <w:tab w:val="left" w:pos="993"/>
              </w:tabs>
              <w:spacing w:after="0" w:line="240" w:lineRule="auto"/>
              <w:ind w:firstLine="567"/>
              <w:jc w:val="center"/>
              <w:rPr>
                <w:rFonts w:ascii="Calibri" w:eastAsia="Calibri" w:hAnsi="Calibri" w:cs="Calibri"/>
              </w:rPr>
            </w:pPr>
          </w:p>
        </w:tc>
      </w:tr>
    </w:tbl>
    <w:p w:rsidR="00D96DCB" w:rsidRDefault="00D96DCB">
      <w:pPr>
        <w:tabs>
          <w:tab w:val="left" w:pos="993"/>
        </w:tabs>
        <w:spacing w:after="0" w:line="240" w:lineRule="auto"/>
        <w:ind w:firstLine="567"/>
        <w:jc w:val="center"/>
        <w:rPr>
          <w:rFonts w:ascii="Times New Roman" w:eastAsia="Times New Roman" w:hAnsi="Times New Roman" w:cs="Times New Roman"/>
          <w:sz w:val="24"/>
        </w:rPr>
      </w:pPr>
    </w:p>
    <w:p w:rsidR="00D96DCB" w:rsidRDefault="00075474">
      <w:pPr>
        <w:tabs>
          <w:tab w:val="left" w:pos="-600"/>
        </w:tabs>
        <w:suppressAutoHyphens/>
        <w:spacing w:after="0" w:line="240" w:lineRule="auto"/>
        <w:ind w:left="-600" w:firstLine="600"/>
        <w:rPr>
          <w:rFonts w:ascii="Times New Roman" w:eastAsia="Times New Roman" w:hAnsi="Times New Roman" w:cs="Times New Roman"/>
          <w:sz w:val="24"/>
        </w:rPr>
      </w:pPr>
      <w:r>
        <w:rPr>
          <w:rFonts w:ascii="Times New Roman" w:eastAsia="Times New Roman" w:hAnsi="Times New Roman" w:cs="Times New Roman"/>
          <w:sz w:val="24"/>
        </w:rPr>
        <w:t>Забележка:</w:t>
      </w:r>
      <w:r>
        <w:rPr>
          <w:rFonts w:ascii="Times New Roman" w:eastAsia="Times New Roman" w:hAnsi="Times New Roman" w:cs="Times New Roman"/>
          <w:sz w:val="24"/>
        </w:rPr>
        <w:tab/>
        <w:t>Ако е необходимо участникът добавя още редове.</w:t>
      </w:r>
    </w:p>
    <w:p w:rsidR="00D96DCB" w:rsidRDefault="00D96DCB">
      <w:pPr>
        <w:tabs>
          <w:tab w:val="left" w:pos="993"/>
        </w:tabs>
        <w:spacing w:after="0" w:line="240" w:lineRule="auto"/>
        <w:ind w:firstLine="567"/>
        <w:jc w:val="both"/>
        <w:rPr>
          <w:rFonts w:ascii="Times New Roman" w:eastAsia="Times New Roman" w:hAnsi="Times New Roman" w:cs="Times New Roman"/>
          <w:sz w:val="24"/>
        </w:rPr>
      </w:pP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Дата: …………….. г.</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ДЕКЛАРАТОР:…</w:t>
      </w:r>
      <w:proofErr w:type="gramEnd"/>
      <w:r>
        <w:rPr>
          <w:rFonts w:ascii="Times New Roman" w:eastAsia="Times New Roman" w:hAnsi="Times New Roman" w:cs="Times New Roman"/>
          <w:b/>
          <w:sz w:val="24"/>
        </w:rPr>
        <w:t>…………………..</w:t>
      </w:r>
    </w:p>
    <w:p w:rsidR="00D96DCB" w:rsidRDefault="00075474">
      <w:pPr>
        <w:tabs>
          <w:tab w:val="left" w:pos="993"/>
        </w:tab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(подпис, печат)</w:t>
      </w:r>
    </w:p>
    <w:p w:rsidR="00D96DCB" w:rsidRDefault="0007547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Забележка: </w:t>
      </w:r>
    </w:p>
    <w:p w:rsidR="00D96DCB" w:rsidRDefault="0007547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Списъкът се представя от участника избран за изпълнител при сключване на договора за обществена поръчка. </w:t>
      </w:r>
    </w:p>
    <w:p w:rsidR="00D96DCB" w:rsidRDefault="00D96DCB">
      <w:pPr>
        <w:spacing w:after="0" w:line="240" w:lineRule="auto"/>
        <w:jc w:val="both"/>
        <w:rPr>
          <w:rFonts w:ascii="Times New Roman" w:eastAsia="Times New Roman" w:hAnsi="Times New Roman" w:cs="Times New Roman"/>
          <w:b/>
          <w:i/>
          <w:sz w:val="24"/>
          <w:shd w:val="clear" w:color="auto" w:fill="FFFFFF"/>
        </w:rPr>
      </w:pPr>
    </w:p>
    <w:p w:rsidR="00D96DCB" w:rsidRDefault="00075474">
      <w:pPr>
        <w:spacing w:after="0" w:line="240" w:lineRule="auto"/>
        <w:jc w:val="right"/>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ОБРАЗЕЦ № 8</w:t>
      </w:r>
    </w:p>
    <w:p w:rsidR="00D96DCB" w:rsidRDefault="00075474">
      <w:pPr>
        <w:keepNext/>
        <w:spacing w:before="24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 Р О Е К Т     Н А     Д О Г О В О Р</w:t>
      </w:r>
    </w:p>
    <w:p w:rsidR="00D96DCB" w:rsidRDefault="00D96DCB">
      <w:pPr>
        <w:tabs>
          <w:tab w:val="left" w:pos="2180"/>
        </w:tabs>
        <w:spacing w:after="0" w:line="240" w:lineRule="auto"/>
        <w:jc w:val="center"/>
        <w:rPr>
          <w:rFonts w:ascii="Times New Roman" w:eastAsia="Times New Roman" w:hAnsi="Times New Roman" w:cs="Times New Roman"/>
          <w:sz w:val="24"/>
        </w:rPr>
      </w:pPr>
    </w:p>
    <w:p w:rsidR="00D96DCB" w:rsidRDefault="00075474">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Днес, ...……........……............, в гр.  Асеновград между: </w:t>
      </w:r>
    </w:p>
    <w:p w:rsidR="00D96DCB" w:rsidRDefault="00075474">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„Многопрофилна болница за активно лечение – Асеновград” ЕООД</w:t>
      </w:r>
      <w:r>
        <w:rPr>
          <w:rFonts w:ascii="Times New Roman" w:eastAsia="Times New Roman" w:hAnsi="Times New Roman" w:cs="Times New Roman"/>
          <w:sz w:val="24"/>
        </w:rPr>
        <w:t xml:space="preserve">, със седалище и адрес на управление – гр. Асеновград, ул. „Александър Стамболийски” № 28, ЕИК 115532654, представлявано от д-р Иван Йовков Червенков – Управител и Десислава Сиракова-Тютюнджиева – Главен счетоводител, наричано в Договора </w:t>
      </w:r>
      <w:r>
        <w:rPr>
          <w:rFonts w:ascii="Times New Roman" w:eastAsia="Times New Roman" w:hAnsi="Times New Roman" w:cs="Times New Roman"/>
          <w:b/>
          <w:sz w:val="24"/>
        </w:rPr>
        <w:t>ВЪЗЛОЖИТЕЛ</w:t>
      </w:r>
      <w:r>
        <w:rPr>
          <w:rFonts w:ascii="Times New Roman" w:eastAsia="Times New Roman" w:hAnsi="Times New Roman" w:cs="Times New Roman"/>
          <w:sz w:val="24"/>
        </w:rPr>
        <w:t xml:space="preserve"> от една страна</w:t>
      </w:r>
    </w:p>
    <w:p w:rsidR="00D96DCB" w:rsidRDefault="0007547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и ..............................................................., </w:t>
      </w:r>
      <w:proofErr w:type="gramStart"/>
      <w:r>
        <w:rPr>
          <w:rFonts w:ascii="Times New Roman" w:eastAsia="Times New Roman" w:hAnsi="Times New Roman" w:cs="Times New Roman"/>
          <w:sz w:val="24"/>
        </w:rPr>
        <w:t>представлявано  от</w:t>
      </w:r>
      <w:proofErr w:type="gramEnd"/>
      <w:r>
        <w:rPr>
          <w:rFonts w:ascii="Times New Roman" w:eastAsia="Times New Roman" w:hAnsi="Times New Roman" w:cs="Times New Roman"/>
          <w:sz w:val="24"/>
        </w:rPr>
        <w:t xml:space="preserve"> ................................................, със седалище и адрес на управление: гр. ............................, ул. ........................................... №. .................., БУЛСТАТ/ЕИК: ......................................, тел. ........................... факс ................................., електронна поща: ..................................., наричано по-долу за краткост </w:t>
      </w:r>
      <w:r>
        <w:rPr>
          <w:rFonts w:ascii="Times New Roman" w:eastAsia="Times New Roman" w:hAnsi="Times New Roman" w:cs="Times New Roman"/>
          <w:b/>
          <w:sz w:val="24"/>
        </w:rPr>
        <w:t>ИЗПЪЛНИТЕЛ</w:t>
      </w:r>
      <w:r>
        <w:rPr>
          <w:rFonts w:ascii="Times New Roman" w:eastAsia="Times New Roman" w:hAnsi="Times New Roman" w:cs="Times New Roman"/>
          <w:sz w:val="24"/>
        </w:rPr>
        <w:t xml:space="preserve">, от друга страна, </w:t>
      </w:r>
    </w:p>
    <w:p w:rsidR="00D96DCB" w:rsidRDefault="00075474">
      <w:pPr>
        <w:tabs>
          <w:tab w:val="left" w:pos="52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на основание чл. 112 от Закона за обществените поръчки и Решение №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 г.. на ……………………………………. за класиране на участниците и избор на изпълнител на обществена поръчка, възлагана чрез открита процедура с предмет: „</w:t>
      </w:r>
      <w:r>
        <w:rPr>
          <w:rFonts w:ascii="Times New Roman" w:eastAsia="Times New Roman" w:hAnsi="Times New Roman" w:cs="Times New Roman"/>
          <w:b/>
          <w:sz w:val="24"/>
        </w:rPr>
        <w:t>Доставка, монтаж, въвеждане в експлоатация и гаранционно обслужване и поддържане на един брой нов компютърен томограф за нуждите на „Многопрофилна болница за активно лечение – Асеновград” ЕООД, чрез финансов лизинг със срок от 60 месеца /пет години/“</w:t>
      </w:r>
      <w:r>
        <w:rPr>
          <w:rFonts w:ascii="Times New Roman" w:eastAsia="Times New Roman" w:hAnsi="Times New Roman" w:cs="Times New Roman"/>
          <w:sz w:val="24"/>
        </w:rPr>
        <w:t>, се сключи настоящият договор за следното:</w:t>
      </w:r>
    </w:p>
    <w:p w:rsidR="00D96DCB" w:rsidRDefault="00D96DCB">
      <w:pPr>
        <w:spacing w:after="0" w:line="240" w:lineRule="auto"/>
        <w:jc w:val="both"/>
        <w:rPr>
          <w:rFonts w:ascii="Times New Roman" w:eastAsia="Times New Roman" w:hAnsi="Times New Roman" w:cs="Times New Roman"/>
          <w:sz w:val="24"/>
        </w:rPr>
      </w:pPr>
    </w:p>
    <w:p w:rsidR="00D96DCB" w:rsidRDefault="00075474">
      <w:pPr>
        <w:keepNext/>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 ПРЕДМЕТ НА ДОГОВОРА</w:t>
      </w:r>
    </w:p>
    <w:p w:rsidR="00D96DCB" w:rsidRDefault="00075474">
      <w:pPr>
        <w:spacing w:after="1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Чл. 1. (1). ВЪЗЛОЖИТЕЛЯТ</w:t>
      </w:r>
      <w:r>
        <w:rPr>
          <w:rFonts w:ascii="Times New Roman" w:eastAsia="Times New Roman" w:hAnsi="Times New Roman" w:cs="Times New Roman"/>
          <w:sz w:val="24"/>
        </w:rPr>
        <w:t xml:space="preserve"> възлага, а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приема срещу заплащане на възнаграждение </w:t>
      </w:r>
      <w:r>
        <w:rPr>
          <w:rFonts w:ascii="Times New Roman" w:eastAsia="Times New Roman" w:hAnsi="Times New Roman" w:cs="Times New Roman"/>
          <w:color w:val="000000"/>
          <w:sz w:val="24"/>
        </w:rPr>
        <w:t>да достави медицинска апаратура, наричана по-долу за краткост „медицинско оборудване“ или „оборудване” както следва:</w:t>
      </w:r>
    </w:p>
    <w:tbl>
      <w:tblPr>
        <w:tblW w:w="0" w:type="auto"/>
        <w:tblInd w:w="2" w:type="dxa"/>
        <w:tblCellMar>
          <w:left w:w="10" w:type="dxa"/>
          <w:right w:w="10" w:type="dxa"/>
        </w:tblCellMar>
        <w:tblLook w:val="0000" w:firstRow="0" w:lastRow="0" w:firstColumn="0" w:lastColumn="0" w:noHBand="0" w:noVBand="0"/>
      </w:tblPr>
      <w:tblGrid>
        <w:gridCol w:w="1088"/>
        <w:gridCol w:w="6144"/>
        <w:gridCol w:w="889"/>
        <w:gridCol w:w="1423"/>
      </w:tblGrid>
      <w:tr w:rsidR="00D96DCB">
        <w:trPr>
          <w:trHeight w:val="2295"/>
        </w:trPr>
        <w:tc>
          <w:tcPr>
            <w:tcW w:w="1088" w:type="dxa"/>
            <w:tcBorders>
              <w:top w:val="single" w:sz="4" w:space="0" w:color="000000"/>
              <w:left w:val="single" w:sz="4" w:space="0" w:color="000000"/>
              <w:bottom w:val="single" w:sz="4" w:space="0" w:color="000000"/>
              <w:right w:val="single" w:sz="4" w:space="0" w:color="000000"/>
            </w:tcBorders>
            <w:shd w:val="clear" w:color="000000" w:fill="F2F2F2"/>
            <w:tcMar>
              <w:left w:w="70" w:type="dxa"/>
              <w:right w:w="70" w:type="dxa"/>
            </w:tcMar>
            <w:vAlign w:val="center"/>
          </w:tcPr>
          <w:p w:rsidR="00D96DCB" w:rsidRDefault="00075474">
            <w:pPr>
              <w:spacing w:after="0" w:line="240" w:lineRule="auto"/>
            </w:pPr>
            <w:r>
              <w:rPr>
                <w:rFonts w:ascii="Times New Roman" w:eastAsia="Times New Roman" w:hAnsi="Times New Roman" w:cs="Times New Roman"/>
                <w:b/>
                <w:sz w:val="24"/>
              </w:rPr>
              <w:t>Позиция</w:t>
            </w:r>
          </w:p>
        </w:tc>
        <w:tc>
          <w:tcPr>
            <w:tcW w:w="6144" w:type="dxa"/>
            <w:tcBorders>
              <w:top w:val="single" w:sz="4" w:space="0" w:color="000000"/>
              <w:left w:val="single" w:sz="0" w:space="0" w:color="000000"/>
              <w:bottom w:val="single" w:sz="4" w:space="0" w:color="000000"/>
              <w:right w:val="single" w:sz="4" w:space="0" w:color="000000"/>
            </w:tcBorders>
            <w:shd w:val="clear" w:color="000000" w:fill="F2F2F2"/>
            <w:tcMar>
              <w:left w:w="70" w:type="dxa"/>
              <w:right w:w="70" w:type="dxa"/>
            </w:tcMar>
            <w:vAlign w:val="center"/>
          </w:tcPr>
          <w:p w:rsidR="00D96DCB" w:rsidRDefault="00075474">
            <w:pPr>
              <w:spacing w:after="0" w:line="240" w:lineRule="auto"/>
            </w:pPr>
            <w:r>
              <w:rPr>
                <w:rFonts w:ascii="Times New Roman" w:eastAsia="Times New Roman" w:hAnsi="Times New Roman" w:cs="Times New Roman"/>
                <w:b/>
                <w:color w:val="000000"/>
                <w:sz w:val="24"/>
              </w:rPr>
              <w:t xml:space="preserve">Вид на медицинско оборудването </w:t>
            </w:r>
          </w:p>
        </w:tc>
        <w:tc>
          <w:tcPr>
            <w:tcW w:w="889" w:type="dxa"/>
            <w:tcBorders>
              <w:top w:val="single" w:sz="4" w:space="0" w:color="000000"/>
              <w:left w:val="single" w:sz="0" w:space="0" w:color="000000"/>
              <w:bottom w:val="single" w:sz="4" w:space="0" w:color="000000"/>
              <w:right w:val="single" w:sz="4" w:space="0" w:color="000000"/>
            </w:tcBorders>
            <w:shd w:val="clear" w:color="000000" w:fill="F2F2F2"/>
            <w:tcMar>
              <w:left w:w="70" w:type="dxa"/>
              <w:right w:w="70" w:type="dxa"/>
            </w:tcMar>
            <w:vAlign w:val="center"/>
          </w:tcPr>
          <w:p w:rsidR="00D96DCB" w:rsidRDefault="00075474">
            <w:pPr>
              <w:spacing w:after="0" w:line="240" w:lineRule="auto"/>
            </w:pPr>
            <w:r>
              <w:rPr>
                <w:rFonts w:ascii="Times New Roman" w:eastAsia="Times New Roman" w:hAnsi="Times New Roman" w:cs="Times New Roman"/>
                <w:b/>
                <w:color w:val="000000"/>
                <w:sz w:val="24"/>
              </w:rPr>
              <w:t>Мярка</w:t>
            </w:r>
          </w:p>
        </w:tc>
        <w:tc>
          <w:tcPr>
            <w:tcW w:w="1423" w:type="dxa"/>
            <w:tcBorders>
              <w:top w:val="single" w:sz="4" w:space="0" w:color="000000"/>
              <w:left w:val="single" w:sz="0" w:space="0" w:color="000000"/>
              <w:bottom w:val="single" w:sz="4" w:space="0" w:color="000000"/>
              <w:right w:val="single" w:sz="4" w:space="0" w:color="000000"/>
            </w:tcBorders>
            <w:shd w:val="clear" w:color="000000" w:fill="F2F2F2"/>
            <w:tcMar>
              <w:left w:w="70" w:type="dxa"/>
              <w:right w:w="70" w:type="dxa"/>
            </w:tcMar>
            <w:vAlign w:val="center"/>
          </w:tcPr>
          <w:p w:rsidR="00D96DCB" w:rsidRDefault="00075474">
            <w:pPr>
              <w:spacing w:after="0" w:line="240" w:lineRule="auto"/>
            </w:pPr>
            <w:r>
              <w:rPr>
                <w:rFonts w:ascii="Times New Roman" w:eastAsia="Times New Roman" w:hAnsi="Times New Roman" w:cs="Times New Roman"/>
                <w:b/>
                <w:color w:val="000000"/>
                <w:sz w:val="24"/>
              </w:rPr>
              <w:t>Количество</w:t>
            </w:r>
          </w:p>
        </w:tc>
      </w:tr>
      <w:tr w:rsidR="00D96DCB">
        <w:trPr>
          <w:trHeight w:val="315"/>
        </w:trPr>
        <w:tc>
          <w:tcPr>
            <w:tcW w:w="1088"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D96DCB" w:rsidRDefault="00075474">
            <w:pPr>
              <w:spacing w:after="0" w:line="240" w:lineRule="auto"/>
            </w:pPr>
            <w:r>
              <w:rPr>
                <w:rFonts w:ascii="Times New Roman" w:eastAsia="Times New Roman" w:hAnsi="Times New Roman" w:cs="Times New Roman"/>
                <w:color w:val="000000"/>
                <w:sz w:val="24"/>
              </w:rPr>
              <w:t>1.</w:t>
            </w:r>
          </w:p>
        </w:tc>
        <w:tc>
          <w:tcPr>
            <w:tcW w:w="614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D96DCB" w:rsidRDefault="00D96DCB">
            <w:pPr>
              <w:spacing w:after="0" w:line="240" w:lineRule="auto"/>
              <w:rPr>
                <w:rFonts w:ascii="Calibri" w:eastAsia="Calibri" w:hAnsi="Calibri" w:cs="Calibri"/>
              </w:rPr>
            </w:pPr>
          </w:p>
        </w:tc>
        <w:tc>
          <w:tcPr>
            <w:tcW w:w="88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D96DCB" w:rsidRDefault="00075474">
            <w:pPr>
              <w:spacing w:after="0" w:line="240" w:lineRule="auto"/>
            </w:pPr>
            <w:r>
              <w:rPr>
                <w:rFonts w:ascii="Times New Roman" w:eastAsia="Times New Roman" w:hAnsi="Times New Roman" w:cs="Times New Roman"/>
                <w:color w:val="000000"/>
                <w:sz w:val="24"/>
              </w:rPr>
              <w:t> </w:t>
            </w:r>
          </w:p>
        </w:tc>
        <w:tc>
          <w:tcPr>
            <w:tcW w:w="142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D96DCB" w:rsidRDefault="00075474">
            <w:pPr>
              <w:spacing w:after="0" w:line="240" w:lineRule="auto"/>
            </w:pPr>
            <w:r>
              <w:rPr>
                <w:rFonts w:ascii="Times New Roman" w:eastAsia="Times New Roman" w:hAnsi="Times New Roman" w:cs="Times New Roman"/>
                <w:color w:val="000000"/>
                <w:sz w:val="24"/>
              </w:rPr>
              <w:t> </w:t>
            </w:r>
          </w:p>
        </w:tc>
      </w:tr>
    </w:tbl>
    <w:p w:rsidR="00D96DCB" w:rsidRDefault="00D96DCB">
      <w:pPr>
        <w:spacing w:after="0" w:line="240" w:lineRule="auto"/>
        <w:jc w:val="both"/>
        <w:rPr>
          <w:rFonts w:ascii="Times New Roman" w:eastAsia="Times New Roman" w:hAnsi="Times New Roman" w:cs="Times New Roman"/>
          <w:color w:val="000000"/>
          <w:sz w:val="24"/>
        </w:rPr>
      </w:pPr>
    </w:p>
    <w:p w:rsidR="00D96DCB" w:rsidRDefault="00075474">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roofErr w:type="gramStart"/>
      <w:r>
        <w:rPr>
          <w:rFonts w:ascii="Times New Roman" w:eastAsia="Times New Roman" w:hAnsi="Times New Roman" w:cs="Times New Roman"/>
          <w:b/>
          <w:color w:val="000000"/>
          <w:sz w:val="24"/>
        </w:rPr>
        <w:t>2)ИЗПЪЛНИТЕЛЯТ</w:t>
      </w:r>
      <w:proofErr w:type="gramEnd"/>
      <w:r>
        <w:rPr>
          <w:rFonts w:ascii="Times New Roman" w:eastAsia="Times New Roman" w:hAnsi="Times New Roman" w:cs="Times New Roman"/>
          <w:color w:val="000000"/>
          <w:sz w:val="24"/>
        </w:rPr>
        <w:t xml:space="preserve"> се задължава, да достави описаната по-горе медицинска апаратура в </w:t>
      </w:r>
      <w:r>
        <w:rPr>
          <w:rFonts w:ascii="Times New Roman" w:eastAsia="Times New Roman" w:hAnsi="Times New Roman" w:cs="Times New Roman"/>
          <w:b/>
          <w:color w:val="000000"/>
          <w:sz w:val="24"/>
        </w:rPr>
        <w:t>пълно съответствие с техническото си предложение, Приложение № 2 от настоящия</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договор. </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Изпълнението на предмета на договора включва изпълнението на следните дейности:</w:t>
      </w:r>
    </w:p>
    <w:p w:rsidR="00075474" w:rsidRDefault="00075474" w:rsidP="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w:t>
      </w:r>
      <w:r>
        <w:rPr>
          <w:rFonts w:ascii="Times New Roman" w:eastAsia="Times New Roman" w:hAnsi="Times New Roman" w:cs="Times New Roman"/>
          <w:sz w:val="24"/>
        </w:rPr>
        <w:t xml:space="preserve"> Доставка на медицинското оборудване, предмет на обществената поръчка, ведно с всички принадлежности и консумативи, включително с ръководство за работа (на български и английски език) в електронен формат и едно копие на хартия, с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 до „Многопрофилна болница за активно лечение – Асеновград” ЕООД, с адрес: гр. Асеновград, ул. „Александър Стамболийски” № 28</w:t>
      </w:r>
      <w:r w:rsidR="009B7660">
        <w:rPr>
          <w:rFonts w:ascii="Times New Roman" w:eastAsia="Times New Roman" w:hAnsi="Times New Roman" w:cs="Times New Roman"/>
          <w:sz w:val="24"/>
          <w:lang w:val="bg-BG"/>
        </w:rPr>
        <w:t xml:space="preserve"> и де</w:t>
      </w:r>
      <w:r w:rsidR="00200DB5">
        <w:rPr>
          <w:rFonts w:ascii="Times New Roman" w:eastAsia="Times New Roman" w:hAnsi="Times New Roman" w:cs="Times New Roman"/>
          <w:sz w:val="24"/>
          <w:lang w:val="bg-BG"/>
        </w:rPr>
        <w:t>м</w:t>
      </w:r>
      <w:r w:rsidR="009B7660">
        <w:rPr>
          <w:rFonts w:ascii="Times New Roman" w:eastAsia="Times New Roman" w:hAnsi="Times New Roman" w:cs="Times New Roman"/>
          <w:sz w:val="24"/>
          <w:lang w:val="bg-BG"/>
        </w:rPr>
        <w:t xml:space="preserve">онтаж на стария компютърен томограф, </w:t>
      </w:r>
      <w:r w:rsidR="009B7660">
        <w:rPr>
          <w:rFonts w:ascii="Times New Roman" w:eastAsia="Times New Roman" w:hAnsi="Times New Roman" w:cs="Times New Roman"/>
          <w:sz w:val="24"/>
        </w:rPr>
        <w:t>находящ се в „Многопрофилна болница за активно лечение – Асеновград” ЕООД, с адрес: гр. Асеновград, ул. „Александър Стамболийски” № 28</w:t>
      </w:r>
      <w:r w:rsidR="009B7660">
        <w:rPr>
          <w:rFonts w:ascii="Times New Roman" w:eastAsia="Times New Roman" w:hAnsi="Times New Roman" w:cs="Times New Roman"/>
          <w:sz w:val="24"/>
          <w:lang w:val="bg-BG"/>
        </w:rPr>
        <w:t>,</w:t>
      </w:r>
      <w:r>
        <w:rPr>
          <w:rFonts w:ascii="Times New Roman" w:eastAsia="Times New Roman" w:hAnsi="Times New Roman" w:cs="Times New Roman"/>
          <w:sz w:val="24"/>
        </w:rPr>
        <w:t xml:space="preserve"> </w:t>
      </w:r>
      <w:r w:rsidR="009B7660">
        <w:rPr>
          <w:rFonts w:ascii="Times New Roman" w:eastAsia="Times New Roman" w:hAnsi="Times New Roman" w:cs="Times New Roman"/>
          <w:sz w:val="24"/>
        </w:rPr>
        <w:t xml:space="preserve">в срок до </w:t>
      </w:r>
      <w:r w:rsidR="009B7660">
        <w:rPr>
          <w:rFonts w:ascii="Times New Roman" w:eastAsia="Times New Roman" w:hAnsi="Times New Roman" w:cs="Times New Roman"/>
          <w:sz w:val="24"/>
          <w:lang w:val="bg-BG"/>
        </w:rPr>
        <w:t>60</w:t>
      </w:r>
      <w:r w:rsidR="009B7660">
        <w:rPr>
          <w:rFonts w:ascii="Times New Roman" w:eastAsia="Times New Roman" w:hAnsi="Times New Roman" w:cs="Times New Roman"/>
          <w:sz w:val="24"/>
        </w:rPr>
        <w:t xml:space="preserve"> (</w:t>
      </w:r>
      <w:r w:rsidR="009B7660">
        <w:rPr>
          <w:rFonts w:ascii="Times New Roman" w:eastAsia="Times New Roman" w:hAnsi="Times New Roman" w:cs="Times New Roman"/>
          <w:sz w:val="24"/>
          <w:lang w:val="bg-BG"/>
        </w:rPr>
        <w:t>шестдесет</w:t>
      </w:r>
      <w:r w:rsidR="009B7660">
        <w:rPr>
          <w:rFonts w:ascii="Times New Roman" w:eastAsia="Times New Roman" w:hAnsi="Times New Roman" w:cs="Times New Roman"/>
          <w:sz w:val="24"/>
        </w:rPr>
        <w:t>) календарни дни,  считано  от  датата на сключване на договора</w:t>
      </w:r>
      <w:r w:rsidR="009B7660">
        <w:rPr>
          <w:rFonts w:ascii="Times New Roman" w:eastAsia="Times New Roman" w:hAnsi="Times New Roman" w:cs="Times New Roman"/>
          <w:sz w:val="24"/>
          <w:lang w:val="bg-BG"/>
        </w:rPr>
        <w:t>.</w:t>
      </w:r>
      <w:r w:rsidR="009B7660">
        <w:rPr>
          <w:rFonts w:ascii="Times New Roman" w:eastAsia="Times New Roman" w:hAnsi="Times New Roman" w:cs="Times New Roman"/>
          <w:sz w:val="24"/>
        </w:rPr>
        <w:t xml:space="preserve"> </w:t>
      </w:r>
      <w:r>
        <w:rPr>
          <w:rFonts w:ascii="Times New Roman" w:eastAsia="Times New Roman" w:hAnsi="Times New Roman" w:cs="Times New Roman"/>
          <w:sz w:val="24"/>
        </w:rPr>
        <w:t>Медицинското оборудване трябва да бъде фабрично ново, произведено не по-рано от 01.01.2018 г., да не е било демонстрационно и да не е било рециклирано;</w:t>
      </w:r>
    </w:p>
    <w:p w:rsidR="00075474" w:rsidRDefault="009B7660" w:rsidP="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lang w:val="bg-BG"/>
        </w:rPr>
        <w:t>2</w:t>
      </w:r>
      <w:r w:rsidR="00075474">
        <w:rPr>
          <w:rFonts w:ascii="Times New Roman" w:eastAsia="Times New Roman" w:hAnsi="Times New Roman" w:cs="Times New Roman"/>
          <w:b/>
          <w:sz w:val="24"/>
        </w:rPr>
        <w:t>.</w:t>
      </w:r>
      <w:r w:rsidR="00075474">
        <w:rPr>
          <w:rFonts w:ascii="Times New Roman" w:eastAsia="Times New Roman" w:hAnsi="Times New Roman" w:cs="Times New Roman"/>
          <w:sz w:val="24"/>
        </w:rPr>
        <w:t xml:space="preserve"> Извършване на монтаж, инсталация и въвеждане в експлоатация на доставеното медицинско оборудване, настройка, пробно изпитване, контрол на качеството, пускане в действие и предаване за експлоатация на Възложителя с всички 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издаване на съответните лицензии, разрешения и др. на името на „Многопрофилна болница за активно лечение – Асеновград” ЕООД и провеждане на минимум 5 дневно  обучение на персонала за работа с доставеното медицинско оборудване, като разходите за това са за сметка на Изпълнителя, с изключение на държавните такси за издадените на името на „Многопрофилна болница за активно лечение – Асеновград” ЕООД лицензионни документи от НЦРРЗ и АЯР, като всички описани по-горе дейности ще бъдат извършени в срок до 60 (шестдесет) календарни дни след датата на доставката; </w:t>
      </w:r>
    </w:p>
    <w:p w:rsidR="007611EA" w:rsidRDefault="009B7660" w:rsidP="007611EA">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lang w:val="bg-BG"/>
        </w:rPr>
        <w:t>3</w:t>
      </w:r>
      <w:r w:rsidR="00075474">
        <w:rPr>
          <w:rFonts w:ascii="Times New Roman" w:eastAsia="Times New Roman" w:hAnsi="Times New Roman" w:cs="Times New Roman"/>
          <w:b/>
          <w:color w:val="000000"/>
          <w:sz w:val="24"/>
        </w:rPr>
        <w:t>.</w:t>
      </w:r>
      <w:r w:rsidR="00075474">
        <w:rPr>
          <w:rFonts w:ascii="Times New Roman" w:eastAsia="Times New Roman" w:hAnsi="Times New Roman" w:cs="Times New Roman"/>
          <w:color w:val="000000"/>
          <w:sz w:val="24"/>
        </w:rPr>
        <w:t xml:space="preserve"> Осъществяване на пълно гаранционно обслужване и поддържане на доставеното медицинско оборудване за срок от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на </w:t>
      </w:r>
      <w:r w:rsidR="00075474">
        <w:rPr>
          <w:rFonts w:ascii="Times New Roman" w:eastAsia="Times New Roman" w:hAnsi="Times New Roman" w:cs="Times New Roman"/>
          <w:sz w:val="24"/>
        </w:rPr>
        <w:t>„Многопрофилна болница за активно лечение – Асеновград” ЕООД</w:t>
      </w:r>
      <w:r w:rsidR="00075474">
        <w:rPr>
          <w:rFonts w:ascii="Times New Roman" w:eastAsia="Times New Roman" w:hAnsi="Times New Roman" w:cs="Times New Roman"/>
          <w:color w:val="000000"/>
          <w:sz w:val="24"/>
        </w:rPr>
        <w:t xml:space="preserve">, а за сметка на Изпълнителя е извършването на ремонта, и всички разходи, които произтичат от него, до пускане в експлоатация на уреда. Срокът на пълното гаранционно обслужване и поддържане започва да тече от датата на въвеждане в експлоатация на уреда и е изцяло за сметка на Изпълнителя при посочените по-горе условия, което включва следните дейности неизчерпателно описани по-долу, както и такива, които не са описани, но са възникнали: Отстраняване на възникнали физически и софтуерни повреди по медицинското оборудване, проблеми свързани с неговото използване, профилактика и контрол на качеството съгласно инструкциите на производителя, ремонт на дефектирали части, механизми и системи от оборудването, включително на рентгеновата тръба, а когато ремонтът им е невъзможен и/или нецелесъобразен- доставка на нови оригинални резервни части, включително на нова рентгенова тръба и смяната им, труд, транспорт, осигуряване на техническа помощ на място в рамките на три календарни дни от сервизни инженери, </w:t>
      </w:r>
      <w:r w:rsidR="00075474">
        <w:rPr>
          <w:rFonts w:ascii="Times New Roman" w:eastAsia="Times New Roman" w:hAnsi="Times New Roman" w:cs="Times New Roman"/>
          <w:color w:val="000000"/>
          <w:sz w:val="24"/>
        </w:rPr>
        <w:lastRenderedPageBreak/>
        <w:t xml:space="preserve">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Гаранционното обслужване и поддържане ще бъде изцяло за сметка на Изпълнителя, което обстоятелство същият е предвидил при формиране на предложената от него цена за изпълнение на поръчката. </w:t>
      </w:r>
      <w:r w:rsidR="007611EA">
        <w:rPr>
          <w:rFonts w:ascii="Times New Roman" w:eastAsia="Times New Roman" w:hAnsi="Times New Roman" w:cs="Times New Roman"/>
          <w:color w:val="000000"/>
          <w:sz w:val="24"/>
        </w:rPr>
        <w:t>Гаранционното обслужване и поддържане включва и безплатна актуализация на софтуера, включително и</w:t>
      </w:r>
      <w:r w:rsidR="007611EA">
        <w:rPr>
          <w:rFonts w:ascii="Times New Roman" w:eastAsia="Times New Roman" w:hAnsi="Times New Roman" w:cs="Times New Roman"/>
          <w:color w:val="000000"/>
          <w:sz w:val="24"/>
          <w:lang w:val="bg-BG"/>
        </w:rPr>
        <w:t xml:space="preserve"> всички</w:t>
      </w:r>
      <w:r w:rsidR="007611EA">
        <w:rPr>
          <w:rFonts w:ascii="Times New Roman" w:eastAsia="Times New Roman" w:hAnsi="Times New Roman" w:cs="Times New Roman"/>
          <w:color w:val="000000"/>
          <w:sz w:val="24"/>
        </w:rPr>
        <w:t xml:space="preserve"> необходими лицензии и софтуерн</w:t>
      </w:r>
      <w:r w:rsidR="007611EA">
        <w:rPr>
          <w:rFonts w:ascii="Times New Roman" w:eastAsia="Times New Roman" w:hAnsi="Times New Roman" w:cs="Times New Roman"/>
          <w:color w:val="000000"/>
          <w:sz w:val="24"/>
          <w:lang w:val="bg-BG"/>
        </w:rPr>
        <w:t>и</w:t>
      </w:r>
      <w:r w:rsidR="007611EA">
        <w:rPr>
          <w:rFonts w:ascii="Times New Roman" w:eastAsia="Times New Roman" w:hAnsi="Times New Roman" w:cs="Times New Roman"/>
          <w:color w:val="000000"/>
          <w:sz w:val="24"/>
        </w:rPr>
        <w:t xml:space="preserve"> поддръжк</w:t>
      </w:r>
      <w:r w:rsidR="007611EA">
        <w:rPr>
          <w:rFonts w:ascii="Times New Roman" w:eastAsia="Times New Roman" w:hAnsi="Times New Roman" w:cs="Times New Roman"/>
          <w:color w:val="000000"/>
          <w:sz w:val="24"/>
          <w:lang w:val="bg-BG"/>
        </w:rPr>
        <w:t>и</w:t>
      </w:r>
      <w:r w:rsidR="007611EA">
        <w:rPr>
          <w:rFonts w:ascii="Times New Roman" w:eastAsia="Times New Roman" w:hAnsi="Times New Roman" w:cs="Times New Roman"/>
          <w:color w:val="000000"/>
          <w:sz w:val="24"/>
        </w:rPr>
        <w:t>;</w:t>
      </w:r>
    </w:p>
    <w:p w:rsidR="00D96DCB" w:rsidRDefault="009B766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color w:val="000000"/>
          <w:sz w:val="24"/>
          <w:lang w:val="bg-BG"/>
        </w:rPr>
        <w:t>4</w:t>
      </w:r>
      <w:r w:rsidR="00075474">
        <w:rPr>
          <w:rFonts w:ascii="Times New Roman" w:eastAsia="Times New Roman" w:hAnsi="Times New Roman" w:cs="Times New Roman"/>
          <w:b/>
          <w:color w:val="000000"/>
          <w:sz w:val="24"/>
        </w:rPr>
        <w:t>.</w:t>
      </w:r>
      <w:r w:rsidR="00075474">
        <w:rPr>
          <w:rFonts w:ascii="Times New Roman" w:eastAsia="Times New Roman" w:hAnsi="Times New Roman" w:cs="Times New Roman"/>
          <w:color w:val="000000"/>
          <w:sz w:val="24"/>
        </w:rPr>
        <w:t xml:space="preserve"> О</w:t>
      </w:r>
      <w:r w:rsidR="00075474">
        <w:rPr>
          <w:rFonts w:ascii="Times New Roman" w:eastAsia="Times New Roman" w:hAnsi="Times New Roman" w:cs="Times New Roman"/>
          <w:sz w:val="24"/>
        </w:rPr>
        <w:t>сигуряване и поддържане на документирана система, съгласно изискванията на чл. 82, ал. 3 от Закона за медицинските изделия;</w:t>
      </w:r>
    </w:p>
    <w:p w:rsidR="00D96DCB" w:rsidRDefault="009B766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lang w:val="bg-BG"/>
        </w:rPr>
        <w:t>5</w:t>
      </w:r>
      <w:r w:rsidR="00075474">
        <w:rPr>
          <w:rFonts w:ascii="Times New Roman" w:eastAsia="Times New Roman" w:hAnsi="Times New Roman" w:cs="Times New Roman"/>
          <w:b/>
          <w:sz w:val="24"/>
        </w:rPr>
        <w:t>.</w:t>
      </w:r>
      <w:r w:rsidR="00075474">
        <w:rPr>
          <w:rFonts w:ascii="Times New Roman" w:eastAsia="Times New Roman" w:hAnsi="Times New Roman" w:cs="Times New Roman"/>
          <w:sz w:val="24"/>
        </w:rPr>
        <w:t xml:space="preserve"> Изготвяне и предоставяне на Възложителя на цялата необходима документация и оказване на необходимото съдействие за съгласуване на необходимите технологични проекти в НЦРРЗ и АЯР, както и узаконяване на медицинското оборудване пред институциите НЦРРЗ и АЯР, като тези дейности са изцяло за сметка на Изпълнителя, с изключение на държавните такси за издадените на името на „Многопрофилна болница за активно лечение – Асеновград” ЕООД лицензионни документи от НЦРРЗ и АЯР;</w:t>
      </w:r>
    </w:p>
    <w:p w:rsidR="00D96DCB" w:rsidRDefault="009B766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lang w:val="bg-BG"/>
        </w:rPr>
        <w:t>6</w:t>
      </w:r>
      <w:r w:rsidR="00075474">
        <w:rPr>
          <w:rFonts w:ascii="Times New Roman" w:eastAsia="Times New Roman" w:hAnsi="Times New Roman" w:cs="Times New Roman"/>
          <w:b/>
          <w:sz w:val="24"/>
        </w:rPr>
        <w:t>.</w:t>
      </w:r>
      <w:r w:rsidR="00075474">
        <w:rPr>
          <w:rFonts w:ascii="Times New Roman" w:eastAsia="Times New Roman" w:hAnsi="Times New Roman" w:cs="Times New Roman"/>
          <w:sz w:val="24"/>
        </w:rPr>
        <w:t xml:space="preserve"> Изготвяне и предоставяне на Възложителя на технологични проекти (в части технологична лъчезащитна и електротехнологична) за помещенията за монтиране на медицинското оборудване, в едномесечен срок след сключване на договора за обществена поръчка. След монтажа на медицинското оборудване - провеждане на приемателни изпитвания. </w:t>
      </w:r>
    </w:p>
    <w:p w:rsidR="00D96DCB" w:rsidRDefault="009B7660">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lang w:val="bg-BG"/>
        </w:rPr>
        <w:t>7</w:t>
      </w:r>
      <w:r w:rsidR="00075474">
        <w:rPr>
          <w:rFonts w:ascii="Times New Roman" w:eastAsia="Times New Roman" w:hAnsi="Times New Roman" w:cs="Times New Roman"/>
          <w:b/>
          <w:sz w:val="24"/>
        </w:rPr>
        <w:t>.</w:t>
      </w:r>
      <w:r w:rsidR="00075474">
        <w:rPr>
          <w:rFonts w:ascii="Times New Roman" w:eastAsia="Times New Roman" w:hAnsi="Times New Roman" w:cs="Times New Roman"/>
          <w:sz w:val="24"/>
        </w:rPr>
        <w:t xml:space="preserve"> Описаните в пункт 1-7 дейности са изцяло за сметка на Изпълнителя и са включени в цената на настоящия договор. </w:t>
      </w:r>
    </w:p>
    <w:p w:rsidR="00D96DCB" w:rsidRDefault="00075474">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b/>
          <w:spacing w:val="-1"/>
          <w:sz w:val="24"/>
        </w:rPr>
        <w:t xml:space="preserve"> (4)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следва да изпълни дейностите по ал. 3 в съответствие с изискванията на Техническата спецификация на Възложителя - Приложение № 1, Техническото и Ценовото предложение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 Приложения № 2 и 3, които са неразделна част от настоящия договор и в сроковете по раздел ІІ от настоящия договор.</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Мястото на доставка и монтаж е: „Многопрофилна болница за активно лечение – Асеновград” ЕООД, с адрес: гр. </w:t>
      </w:r>
      <w:proofErr w:type="gramStart"/>
      <w:r>
        <w:rPr>
          <w:rFonts w:ascii="Times New Roman" w:eastAsia="Times New Roman" w:hAnsi="Times New Roman" w:cs="Times New Roman"/>
          <w:sz w:val="24"/>
        </w:rPr>
        <w:t>Асеновград,  ул.</w:t>
      </w:r>
      <w:proofErr w:type="gramEnd"/>
      <w:r>
        <w:rPr>
          <w:rFonts w:ascii="Times New Roman" w:eastAsia="Times New Roman" w:hAnsi="Times New Roman" w:cs="Times New Roman"/>
          <w:sz w:val="24"/>
        </w:rPr>
        <w:t xml:space="preserve"> „Александър Стамболийски“ № 28.</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(6) </w:t>
      </w:r>
      <w:r>
        <w:rPr>
          <w:rFonts w:ascii="Times New Roman" w:eastAsia="Times New Roman" w:hAnsi="Times New Roman" w:cs="Times New Roman"/>
          <w:sz w:val="24"/>
        </w:rPr>
        <w:t xml:space="preserve">След изплащане на последната месечна лизингова вноска на оборудването или при извършено предсрочно изплащане на оборудването,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прехвърля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правото на собственост върху него в период от 5 работни дни от датата на изплащането</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Ако не стори това,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на неустойка в размер на 500 лева за всеки просрочен ден.</w:t>
      </w:r>
    </w:p>
    <w:p w:rsidR="00D96DCB" w:rsidRDefault="00D96DCB">
      <w:pPr>
        <w:spacing w:after="0" w:line="240" w:lineRule="auto"/>
        <w:jc w:val="both"/>
        <w:rPr>
          <w:rFonts w:ascii="Times New Roman" w:eastAsia="Times New Roman" w:hAnsi="Times New Roman" w:cs="Times New Roman"/>
          <w:sz w:val="24"/>
        </w:rPr>
      </w:pPr>
    </w:p>
    <w:p w:rsidR="00D96DCB" w:rsidRDefault="00075474">
      <w:pPr>
        <w:keepNext/>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 СРОКОВЕ ПО ДОГОВОРА</w:t>
      </w:r>
    </w:p>
    <w:p w:rsidR="00D96DCB" w:rsidRDefault="00075474">
      <w:pPr>
        <w:spacing w:after="0" w:line="240" w:lineRule="auto"/>
        <w:jc w:val="both"/>
        <w:rPr>
          <w:rFonts w:ascii="Times New Roman" w:eastAsia="Times New Roman" w:hAnsi="Times New Roman" w:cs="Times New Roman"/>
          <w:i/>
          <w:sz w:val="20"/>
        </w:rPr>
      </w:pPr>
      <w:r>
        <w:rPr>
          <w:rFonts w:ascii="Times New Roman" w:eastAsia="Times New Roman" w:hAnsi="Times New Roman" w:cs="Times New Roman"/>
          <w:b/>
          <w:color w:val="000000"/>
          <w:spacing w:val="-5"/>
          <w:sz w:val="24"/>
        </w:rPr>
        <w:t xml:space="preserve">Чл. 2. (1) </w:t>
      </w:r>
      <w:r>
        <w:rPr>
          <w:rFonts w:ascii="Times New Roman" w:eastAsia="Times New Roman" w:hAnsi="Times New Roman" w:cs="Times New Roman"/>
          <w:sz w:val="24"/>
        </w:rPr>
        <w:t xml:space="preserve">Срокът за изпълнение на договора започва да тече от датата на подписването му. </w:t>
      </w:r>
    </w:p>
    <w:p w:rsidR="009B7660" w:rsidRDefault="009B7660" w:rsidP="009B7660">
      <w:p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ИЗПЪЛНИТЕЛЯТ </w:t>
      </w:r>
      <w:r>
        <w:rPr>
          <w:rFonts w:ascii="Times New Roman" w:eastAsia="Times New Roman" w:hAnsi="Times New Roman" w:cs="Times New Roman"/>
          <w:sz w:val="24"/>
        </w:rPr>
        <w:t xml:space="preserve">трябва да достави медицинската апаратура </w:t>
      </w:r>
      <w:r>
        <w:rPr>
          <w:rFonts w:ascii="Times New Roman" w:eastAsia="Times New Roman" w:hAnsi="Times New Roman" w:cs="Times New Roman"/>
          <w:sz w:val="24"/>
          <w:lang w:val="bg-BG"/>
        </w:rPr>
        <w:t xml:space="preserve">и да извърши демонтаж на стария компютърен томограф </w:t>
      </w:r>
      <w:r>
        <w:rPr>
          <w:rFonts w:ascii="Times New Roman" w:eastAsia="Times New Roman" w:hAnsi="Times New Roman" w:cs="Times New Roman"/>
          <w:sz w:val="24"/>
        </w:rPr>
        <w:t xml:space="preserve">в срок до </w:t>
      </w:r>
      <w:r>
        <w:rPr>
          <w:rFonts w:ascii="Times New Roman" w:eastAsia="Times New Roman" w:hAnsi="Times New Roman" w:cs="Times New Roman"/>
          <w:sz w:val="24"/>
          <w:lang w:val="bg-BG"/>
        </w:rPr>
        <w:t>60</w:t>
      </w:r>
      <w:r>
        <w:rPr>
          <w:rFonts w:ascii="Times New Roman" w:eastAsia="Times New Roman" w:hAnsi="Times New Roman" w:cs="Times New Roman"/>
          <w:sz w:val="24"/>
        </w:rPr>
        <w:t xml:space="preserve"> (</w:t>
      </w:r>
      <w:r>
        <w:rPr>
          <w:rFonts w:ascii="Times New Roman" w:eastAsia="Times New Roman" w:hAnsi="Times New Roman" w:cs="Times New Roman"/>
          <w:sz w:val="24"/>
          <w:lang w:val="bg-BG"/>
        </w:rPr>
        <w:t>шестдесет</w:t>
      </w:r>
      <w:r>
        <w:rPr>
          <w:rFonts w:ascii="Times New Roman" w:eastAsia="Times New Roman" w:hAnsi="Times New Roman" w:cs="Times New Roman"/>
          <w:sz w:val="24"/>
        </w:rPr>
        <w:t xml:space="preserve">) календарни дни,  считано  от  датата на сключване на договора, като е длъжен да уведоми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за датата на доставянето на медицинската аппаратура най-малко 10 дни предварително.  </w:t>
      </w:r>
    </w:p>
    <w:p w:rsidR="009B7660" w:rsidRDefault="009B7660" w:rsidP="009B7660">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b/>
          <w:spacing w:val="-1"/>
          <w:sz w:val="24"/>
        </w:rPr>
        <w:t>(3)</w:t>
      </w:r>
      <w:r>
        <w:rPr>
          <w:rFonts w:ascii="Times New Roman" w:eastAsia="Times New Roman" w:hAnsi="Times New Roman" w:cs="Times New Roman"/>
          <w:spacing w:val="-1"/>
          <w:sz w:val="24"/>
        </w:rPr>
        <w:t xml:space="preserve"> Срокът за извършване на монтаж, инсталация и въвеждане в експлоатация на доставеното медицинско оборудване, настройка, пробно изпитване, контрол на качеството, пускане в действие и предаване за експлоатация на </w:t>
      </w:r>
      <w:r>
        <w:rPr>
          <w:rFonts w:ascii="Times New Roman" w:eastAsia="Times New Roman" w:hAnsi="Times New Roman" w:cs="Times New Roman"/>
          <w:b/>
          <w:spacing w:val="-1"/>
          <w:sz w:val="24"/>
        </w:rPr>
        <w:t>ВЪЗЛОЖИТЕЛЯ</w:t>
      </w:r>
      <w:r>
        <w:rPr>
          <w:rFonts w:ascii="Times New Roman" w:eastAsia="Times New Roman" w:hAnsi="Times New Roman" w:cs="Times New Roman"/>
          <w:spacing w:val="-1"/>
          <w:sz w:val="24"/>
        </w:rPr>
        <w:t xml:space="preserve"> с всички </w:t>
      </w:r>
      <w:r>
        <w:rPr>
          <w:rFonts w:ascii="Times New Roman" w:eastAsia="Times New Roman" w:hAnsi="Times New Roman" w:cs="Times New Roman"/>
          <w:spacing w:val="-1"/>
          <w:sz w:val="24"/>
        </w:rPr>
        <w:lastRenderedPageBreak/>
        <w:t xml:space="preserve">необходими за експлоатацията принадлежности и консумативи, изработка и изпълнение на съответната документация за лъчезащита и узаконяване пред компетентните държавни органи, издаване на съответните лицензии, разрешения и др. на името на </w:t>
      </w:r>
      <w:r>
        <w:rPr>
          <w:rFonts w:ascii="Times New Roman" w:eastAsia="Times New Roman" w:hAnsi="Times New Roman" w:cs="Times New Roman"/>
          <w:sz w:val="24"/>
        </w:rPr>
        <w:t>„Многопрофилна болница за активно лечение – Асеновград” ЕООД</w:t>
      </w:r>
      <w:r>
        <w:rPr>
          <w:rFonts w:ascii="Times New Roman" w:eastAsia="Times New Roman" w:hAnsi="Times New Roman" w:cs="Times New Roman"/>
          <w:spacing w:val="-1"/>
          <w:sz w:val="24"/>
        </w:rPr>
        <w:t xml:space="preserve"> и провеждане на минимум 5 дневно  обучение на персонала за работа с доставеното медицинско оборудване, е до 60 (шестдесет) календарни дни след датата на доставката. </w:t>
      </w:r>
    </w:p>
    <w:p w:rsidR="00D96DCB" w:rsidRDefault="009B7660">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b/>
          <w:spacing w:val="-1"/>
          <w:sz w:val="24"/>
        </w:rPr>
        <w:t xml:space="preserve"> </w:t>
      </w:r>
      <w:r w:rsidR="00075474">
        <w:rPr>
          <w:rFonts w:ascii="Times New Roman" w:eastAsia="Times New Roman" w:hAnsi="Times New Roman" w:cs="Times New Roman"/>
          <w:b/>
          <w:spacing w:val="-1"/>
          <w:sz w:val="24"/>
        </w:rPr>
        <w:t>(4)</w:t>
      </w:r>
      <w:r w:rsidR="00075474">
        <w:rPr>
          <w:rFonts w:ascii="Times New Roman" w:eastAsia="Times New Roman" w:hAnsi="Times New Roman" w:cs="Times New Roman"/>
          <w:spacing w:val="-1"/>
          <w:sz w:val="24"/>
        </w:rPr>
        <w:t xml:space="preserve"> Срокът за </w:t>
      </w:r>
      <w:r w:rsidR="00075474">
        <w:rPr>
          <w:rFonts w:ascii="Times New Roman" w:eastAsia="Times New Roman" w:hAnsi="Times New Roman" w:cs="Times New Roman"/>
          <w:color w:val="000000"/>
          <w:sz w:val="24"/>
        </w:rPr>
        <w:t xml:space="preserve">пълно гаранционно обслужване и поддържане на доставеното медицинско оборудване от </w:t>
      </w:r>
      <w:r w:rsidR="00075474">
        <w:rPr>
          <w:rFonts w:ascii="Times New Roman" w:eastAsia="Times New Roman" w:hAnsi="Times New Roman" w:cs="Times New Roman"/>
          <w:b/>
          <w:color w:val="000000"/>
          <w:sz w:val="24"/>
        </w:rPr>
        <w:t>ИЗПЪЛНИТЕЛЯ</w:t>
      </w:r>
      <w:r w:rsidR="00075474">
        <w:rPr>
          <w:rFonts w:ascii="Times New Roman" w:eastAsia="Times New Roman" w:hAnsi="Times New Roman" w:cs="Times New Roman"/>
          <w:color w:val="000000"/>
          <w:sz w:val="24"/>
        </w:rPr>
        <w:t xml:space="preserve"> е 5 /пет/ години, с изключение на рентгеновата тръба, за която този срок е 3 /три/ години. Ако след изтичане на третата година се наложи замяна на рентгеновата тръба с нова такава или ремонт на същата, резервната част е за сметка на </w:t>
      </w:r>
      <w:r w:rsidR="00075474">
        <w:rPr>
          <w:rFonts w:ascii="Times New Roman" w:eastAsia="Times New Roman" w:hAnsi="Times New Roman" w:cs="Times New Roman"/>
          <w:sz w:val="24"/>
        </w:rPr>
        <w:t>„Многопрофилна болница за активно лечение – Асеновград” ЕООД</w:t>
      </w:r>
      <w:r w:rsidR="00075474">
        <w:rPr>
          <w:rFonts w:ascii="Times New Roman" w:eastAsia="Times New Roman" w:hAnsi="Times New Roman" w:cs="Times New Roman"/>
          <w:color w:val="000000"/>
          <w:sz w:val="24"/>
        </w:rPr>
        <w:t>, а за сметка на Изпълнителя е извършването на ремонта, и всички разходи, които произтичат от него, до пускане в експлоатация на уреда. Срокът на пълното гаранционно обслужване и поддържане започва да тече от датата на въвеждане в експлоатация на уреда и е изцяло за сметка на Изпълнителя при посочените по-горе условия.</w:t>
      </w:r>
      <w:r w:rsidR="00075474">
        <w:rPr>
          <w:rFonts w:ascii="Times New Roman" w:eastAsia="Times New Roman" w:hAnsi="Times New Roman" w:cs="Times New Roman"/>
          <w:spacing w:val="-1"/>
          <w:sz w:val="24"/>
        </w:rPr>
        <w:t xml:space="preserve"> В случай, че </w:t>
      </w:r>
      <w:r w:rsidR="00075474">
        <w:rPr>
          <w:rFonts w:ascii="Times New Roman" w:eastAsia="Times New Roman" w:hAnsi="Times New Roman" w:cs="Times New Roman"/>
          <w:b/>
          <w:spacing w:val="-1"/>
          <w:sz w:val="24"/>
        </w:rPr>
        <w:t>ВЪЗЛОЖИТЕЛЯТ</w:t>
      </w:r>
      <w:r w:rsidR="00075474">
        <w:rPr>
          <w:rFonts w:ascii="Times New Roman" w:eastAsia="Times New Roman" w:hAnsi="Times New Roman" w:cs="Times New Roman"/>
          <w:spacing w:val="-1"/>
          <w:sz w:val="24"/>
        </w:rPr>
        <w:t xml:space="preserve"> изплати предсрочно финансовия лизинг, срокът на гаранционно обслужване и поддържане остава в сила за </w:t>
      </w:r>
      <w:r w:rsidR="00075474">
        <w:rPr>
          <w:rFonts w:ascii="Times New Roman" w:eastAsia="Times New Roman" w:hAnsi="Times New Roman" w:cs="Times New Roman"/>
          <w:b/>
          <w:spacing w:val="-1"/>
          <w:sz w:val="24"/>
        </w:rPr>
        <w:t>ИЗПЪЛНИТЕЛЯ</w:t>
      </w:r>
      <w:r w:rsidR="00075474">
        <w:rPr>
          <w:rFonts w:ascii="Times New Roman" w:eastAsia="Times New Roman" w:hAnsi="Times New Roman" w:cs="Times New Roman"/>
          <w:spacing w:val="-1"/>
          <w:sz w:val="24"/>
        </w:rPr>
        <w:t xml:space="preserve"> до изтичане на посочения по-горе срок от 5 /пет/ години.</w:t>
      </w:r>
    </w:p>
    <w:p w:rsidR="00D96DCB" w:rsidRDefault="00D96DCB">
      <w:pPr>
        <w:spacing w:after="0" w:line="240" w:lineRule="auto"/>
        <w:jc w:val="both"/>
        <w:rPr>
          <w:rFonts w:ascii="Times New Roman" w:eastAsia="Times New Roman" w:hAnsi="Times New Roman" w:cs="Times New Roman"/>
          <w:b/>
          <w:sz w:val="24"/>
        </w:rPr>
      </w:pPr>
    </w:p>
    <w:p w:rsidR="00D96DCB" w:rsidRDefault="00075474">
      <w:pPr>
        <w:keepNext/>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ІІІ. ЦЕНА И НАЧИН НА ПЛАЩАНЕ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3. (1) </w:t>
      </w:r>
      <w:r>
        <w:rPr>
          <w:rFonts w:ascii="Times New Roman" w:eastAsia="Times New Roman" w:hAnsi="Times New Roman" w:cs="Times New Roman"/>
          <w:sz w:val="24"/>
        </w:rPr>
        <w:t xml:space="preserve">Цената за изпълнение на настоящия договор, съгласно предложено от </w:t>
      </w:r>
      <w:r>
        <w:rPr>
          <w:rFonts w:ascii="Times New Roman" w:eastAsia="Times New Roman" w:hAnsi="Times New Roman" w:cs="Times New Roman"/>
          <w:b/>
          <w:sz w:val="24"/>
        </w:rPr>
        <w:t xml:space="preserve">ИЗПЪЛНИТЕЛЯ </w:t>
      </w:r>
      <w:r>
        <w:rPr>
          <w:rFonts w:ascii="Times New Roman" w:eastAsia="Times New Roman" w:hAnsi="Times New Roman" w:cs="Times New Roman"/>
          <w:sz w:val="24"/>
        </w:rPr>
        <w:t>и прието от</w:t>
      </w:r>
      <w:r>
        <w:rPr>
          <w:rFonts w:ascii="Times New Roman" w:eastAsia="Times New Roman" w:hAnsi="Times New Roman" w:cs="Times New Roman"/>
          <w:b/>
          <w:sz w:val="24"/>
        </w:rPr>
        <w:t xml:space="preserve"> ВЪЗЛОЖИТЕЛЯ</w:t>
      </w:r>
      <w:r>
        <w:rPr>
          <w:rFonts w:ascii="Times New Roman" w:eastAsia="Times New Roman" w:hAnsi="Times New Roman" w:cs="Times New Roman"/>
          <w:sz w:val="24"/>
        </w:rPr>
        <w:t xml:space="preserve"> Ценово предложение е в размер на </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лева без вкл. ДДС и .................................................................................................................. лева с вкл. ДДС,</w:t>
      </w:r>
      <w:r>
        <w:rPr>
          <w:rFonts w:ascii="Times New Roman" w:eastAsia="Times New Roman" w:hAnsi="Times New Roman" w:cs="Times New Roman"/>
          <w:sz w:val="24"/>
        </w:rPr>
        <w:t xml:space="preserve"> съгласно Ценовото предложение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 Приложение № 3</w:t>
      </w:r>
      <w:r>
        <w:rPr>
          <w:rFonts w:ascii="Times New Roman" w:eastAsia="Times New Roman" w:hAnsi="Times New Roman" w:cs="Times New Roman"/>
          <w:b/>
          <w:sz w:val="24"/>
        </w:rPr>
        <w:t>.</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Цената посочена в алинея първа е формирана по следния начин:</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 Цена на предложеното медицинско оборудване в размер на................................................................................................................................... лева без ДДС и ................................................................................................................... лева с вкл. ДДС.</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2. Фиксирана лихва за целият период на лизинга в размер на ............................................................................................................................................. лева.</w:t>
      </w:r>
    </w:p>
    <w:p w:rsidR="00D96DCB" w:rsidRDefault="00075474">
      <w:pPr>
        <w:spacing w:after="0"/>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3. </w:t>
      </w:r>
      <w:r>
        <w:rPr>
          <w:rFonts w:ascii="Times New Roman" w:eastAsia="Times New Roman" w:hAnsi="Times New Roman" w:cs="Times New Roman"/>
          <w:color w:val="000000"/>
          <w:sz w:val="24"/>
        </w:rPr>
        <w:t>Такса за управление на лизинга и/или каквато и да било друга/и такса/и и разходи във връзка с лизинга в размер на ...................................................................... лева.</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Първоначалните вноски по лизинга са в размер на </w:t>
      </w:r>
      <w:r>
        <w:rPr>
          <w:rFonts w:ascii="Times New Roman" w:eastAsia="Times New Roman" w:hAnsi="Times New Roman" w:cs="Times New Roman"/>
          <w:b/>
          <w:sz w:val="24"/>
        </w:rPr>
        <w:t>120 000 /сто и двадесет хиляди/ лева</w:t>
      </w:r>
      <w:r>
        <w:rPr>
          <w:rFonts w:ascii="Times New Roman" w:eastAsia="Times New Roman" w:hAnsi="Times New Roman" w:cs="Times New Roman"/>
          <w:sz w:val="24"/>
        </w:rPr>
        <w:t xml:space="preserve">, в срок до 30 (тридесет) дни, считано от датата на сключване на договора срещу представяне на оригинална фактура за дължимата сума и в размер на </w:t>
      </w:r>
      <w:r>
        <w:rPr>
          <w:rFonts w:ascii="Times New Roman" w:eastAsia="Times New Roman" w:hAnsi="Times New Roman" w:cs="Times New Roman"/>
          <w:b/>
          <w:sz w:val="24"/>
        </w:rPr>
        <w:t>30 000 /тридесет хиляди/ лева</w:t>
      </w:r>
      <w:r>
        <w:rPr>
          <w:rFonts w:ascii="Times New Roman" w:eastAsia="Times New Roman" w:hAnsi="Times New Roman" w:cs="Times New Roman"/>
          <w:sz w:val="24"/>
        </w:rPr>
        <w:t xml:space="preserve">, в срок до 30 дни, след въвеждане в експлоатация на доставеното медицинско оборудване и провеждане на обучение, срещу представяне на оригинална фактура за дължимата сума и подписани приемателно-предавателни  протоколи за  описаните по-горе дейности, включително представени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доказателства за извършени приемателни тестове, след въвеждане на оборудването в експлоатация, както и протоколи за проведено обучение.</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Последващото плащане на остатъкът от цената се извършва на 60 (шестдесет) равни месечни вноски при условията на финансов лизинг.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Размерът на месечната вноска е .................................................................................... лева и е формиран по следния начин:</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1.1. Главница: .................................................................................................. лева без ДДС и ....................................................................................................... лева с вкл. ДДС.</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1.2. Фиксирана лихва: .................................................................................. лева. </w:t>
      </w:r>
    </w:p>
    <w:p w:rsidR="00D96DCB" w:rsidRDefault="00075474">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Всяка месечна вноска е дължима от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до двадесет и пето число на съответния месец. </w:t>
      </w:r>
      <w:r>
        <w:rPr>
          <w:rFonts w:ascii="Times New Roman" w:eastAsia="Times New Roman" w:hAnsi="Times New Roman" w:cs="Times New Roman"/>
          <w:b/>
          <w:sz w:val="24"/>
        </w:rPr>
        <w:t xml:space="preserve">ИЗПЪЛНИТЕЛЯТ </w:t>
      </w:r>
      <w:r>
        <w:rPr>
          <w:rFonts w:ascii="Times New Roman" w:eastAsia="Times New Roman" w:hAnsi="Times New Roman" w:cs="Times New Roman"/>
          <w:sz w:val="24"/>
        </w:rPr>
        <w:t xml:space="preserve">издава фактура за извършените плащания в срок до 3 дни от получаване на съответната лизингова вноска. </w:t>
      </w:r>
    </w:p>
    <w:p w:rsidR="00D96DCB" w:rsidRDefault="00075474">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(4) ВЪЗЛОЖИТЕЛЯТ</w:t>
      </w:r>
      <w:r>
        <w:rPr>
          <w:rFonts w:ascii="Times New Roman" w:eastAsia="Times New Roman" w:hAnsi="Times New Roman" w:cs="Times New Roman"/>
          <w:sz w:val="24"/>
        </w:rPr>
        <w:t xml:space="preserve"> има право да направи предсрочно погасяване на дължимата сума по главницата, като в този случай той не дължи заплащане на остатъка от лихвите по лизинга, както не дължи заплащане и на наказателни лихви за предсрочно погасяване, такси, комисионни и др. разходи.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(5) </w:t>
      </w:r>
      <w:r>
        <w:rPr>
          <w:rFonts w:ascii="Times New Roman" w:eastAsia="Times New Roman" w:hAnsi="Times New Roman" w:cs="Times New Roman"/>
          <w:sz w:val="24"/>
        </w:rPr>
        <w:t xml:space="preserve">Цената по ал. 1 представлява възнаграждението, дължимо от </w:t>
      </w:r>
      <w:r>
        <w:rPr>
          <w:rFonts w:ascii="Times New Roman" w:eastAsia="Times New Roman" w:hAnsi="Times New Roman" w:cs="Times New Roman"/>
          <w:b/>
          <w:sz w:val="24"/>
        </w:rPr>
        <w:t xml:space="preserve">ВЪЗЛОЖИТЕЛЯ </w:t>
      </w:r>
      <w:r>
        <w:rPr>
          <w:rFonts w:ascii="Times New Roman" w:eastAsia="Times New Roman" w:hAnsi="Times New Roman" w:cs="Times New Roman"/>
          <w:sz w:val="24"/>
        </w:rPr>
        <w:t xml:space="preserve">на </w:t>
      </w:r>
      <w:r>
        <w:rPr>
          <w:rFonts w:ascii="Times New Roman" w:eastAsia="Times New Roman" w:hAnsi="Times New Roman" w:cs="Times New Roman"/>
          <w:b/>
          <w:sz w:val="24"/>
        </w:rPr>
        <w:t xml:space="preserve">ИЗПЪЛНИТЕЛЯ </w:t>
      </w:r>
      <w:r>
        <w:rPr>
          <w:rFonts w:ascii="Times New Roman" w:eastAsia="Times New Roman" w:hAnsi="Times New Roman" w:cs="Times New Roman"/>
          <w:sz w:val="24"/>
        </w:rPr>
        <w:t xml:space="preserve">за изпълнение на всички дейности по предмета на този договор.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(6)</w:t>
      </w:r>
      <w:r>
        <w:rPr>
          <w:rFonts w:ascii="Times New Roman" w:eastAsia="Times New Roman" w:hAnsi="Times New Roman" w:cs="Times New Roman"/>
          <w:sz w:val="24"/>
        </w:rPr>
        <w:t xml:space="preserve"> Плащанията се извършват в лева, по банков път, с платежно нареждане по банкова сметка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Банкова сметка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IBAN: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BIC: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(7) </w:t>
      </w:r>
      <w:r>
        <w:rPr>
          <w:rFonts w:ascii="Times New Roman" w:eastAsia="Times New Roman" w:hAnsi="Times New Roman" w:cs="Times New Roman"/>
          <w:sz w:val="24"/>
        </w:rPr>
        <w:t xml:space="preserve">В случаите, предвидени в настоящия договор, в които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на неустойка/и от </w:t>
      </w:r>
      <w:r>
        <w:rPr>
          <w:rFonts w:ascii="Times New Roman" w:eastAsia="Times New Roman" w:hAnsi="Times New Roman" w:cs="Times New Roman"/>
          <w:b/>
          <w:sz w:val="24"/>
        </w:rPr>
        <w:t xml:space="preserve">ИЗПЪЛНИТЕЛЯ </w:t>
      </w:r>
      <w:r>
        <w:rPr>
          <w:rFonts w:ascii="Times New Roman" w:eastAsia="Times New Roman" w:hAnsi="Times New Roman" w:cs="Times New Roman"/>
          <w:sz w:val="24"/>
        </w:rPr>
        <w:t xml:space="preserve">и гаранцията за изпълнение вече е усвоена и не е възстановена съгласно чл. 19 от договора,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да прихване дължимата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сума за неустойка/и от размера на следващата/ите лизингова/и вноска/и. В такъв случай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задължението само да уведоми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за извършеното прихващане. Тези права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и в случаите по чл. 25, ал. 2, т. 3 от договора.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няма право да претендира плащане на прихванатата/тите лизингова/и вноска/и, като с уведомяването му за извършеното прихващане от страна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се счита, че лизинговата/</w:t>
      </w:r>
      <w:proofErr w:type="gramStart"/>
      <w:r>
        <w:rPr>
          <w:rFonts w:ascii="Times New Roman" w:eastAsia="Times New Roman" w:hAnsi="Times New Roman" w:cs="Times New Roman"/>
          <w:sz w:val="24"/>
        </w:rPr>
        <w:t>вите  вноска</w:t>
      </w:r>
      <w:proofErr w:type="gramEnd"/>
      <w:r>
        <w:rPr>
          <w:rFonts w:ascii="Times New Roman" w:eastAsia="Times New Roman" w:hAnsi="Times New Roman" w:cs="Times New Roman"/>
          <w:sz w:val="24"/>
        </w:rPr>
        <w:t xml:space="preserve">/и е/са погасена/и(платена/и чрез прихващане) изцяло или в съответната им част.   </w:t>
      </w:r>
    </w:p>
    <w:p w:rsidR="00D96DCB" w:rsidRDefault="00D96DCB">
      <w:pPr>
        <w:spacing w:after="0" w:line="240" w:lineRule="auto"/>
        <w:jc w:val="both"/>
        <w:rPr>
          <w:rFonts w:ascii="Times New Roman" w:eastAsia="Times New Roman" w:hAnsi="Times New Roman" w:cs="Times New Roman"/>
          <w:sz w:val="16"/>
        </w:rPr>
      </w:pPr>
    </w:p>
    <w:p w:rsidR="00D96DCB" w:rsidRDefault="00D96DCB">
      <w:pPr>
        <w:spacing w:after="0" w:line="240" w:lineRule="auto"/>
        <w:jc w:val="both"/>
        <w:rPr>
          <w:rFonts w:ascii="Times New Roman" w:eastAsia="Times New Roman" w:hAnsi="Times New Roman" w:cs="Times New Roman"/>
          <w:sz w:val="16"/>
        </w:rPr>
      </w:pPr>
    </w:p>
    <w:p w:rsidR="00D96DCB" w:rsidRDefault="0007547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IV. ПОДИЗПЪЛНИТЕЛИ</w:t>
      </w:r>
    </w:p>
    <w:p w:rsidR="00D96DCB" w:rsidRDefault="00075474">
      <w:pPr>
        <w:spacing w:after="120" w:line="240" w:lineRule="auto"/>
        <w:jc w:val="center"/>
        <w:rPr>
          <w:rFonts w:ascii="Times New Roman" w:eastAsia="Times New Roman" w:hAnsi="Times New Roman" w:cs="Times New Roman"/>
          <w:i/>
          <w:sz w:val="24"/>
        </w:rPr>
      </w:pPr>
      <w:r>
        <w:rPr>
          <w:rFonts w:ascii="Times New Roman" w:eastAsia="Times New Roman" w:hAnsi="Times New Roman" w:cs="Times New Roman"/>
          <w:i/>
          <w:sz w:val="24"/>
        </w:rPr>
        <w:t>(приложимо само в случай, че избрания за изпълнител е посочил в офертата си, че ще ползва подизпълнител/и)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4. (1) ПОДИЗПЪЛНИТЕЛИТЕ</w:t>
      </w:r>
      <w:r>
        <w:rPr>
          <w:rFonts w:ascii="Times New Roman" w:eastAsia="Times New Roman" w:hAnsi="Times New Roman" w:cs="Times New Roman"/>
          <w:sz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Изпълнителят се задължава да сключи договор за подизпълнение, ако е обявил в офертата си ползването на подизпълнители. В срок до 3 дни от сключването на договор за подизпълнение или на допълнително споразумение за замяна на посочен в офертата подизпълнител </w:t>
      </w:r>
      <w:r>
        <w:rPr>
          <w:rFonts w:ascii="Times New Roman" w:eastAsia="Times New Roman" w:hAnsi="Times New Roman" w:cs="Times New Roman"/>
          <w:b/>
          <w:sz w:val="24"/>
        </w:rPr>
        <w:t xml:space="preserve">ИЗПЪЛНИТЕЛЯТ </w:t>
      </w:r>
      <w:r>
        <w:rPr>
          <w:rFonts w:ascii="Times New Roman" w:eastAsia="Times New Roman" w:hAnsi="Times New Roman" w:cs="Times New Roman"/>
          <w:sz w:val="24"/>
        </w:rPr>
        <w:t xml:space="preserve">изпраща копие на договора или на допълнителното споразумение на </w:t>
      </w:r>
      <w:r>
        <w:rPr>
          <w:rFonts w:ascii="Times New Roman" w:eastAsia="Times New Roman" w:hAnsi="Times New Roman" w:cs="Times New Roman"/>
          <w:b/>
          <w:sz w:val="24"/>
        </w:rPr>
        <w:t xml:space="preserve">ВЪЗЛОЖИТЕЛЯ </w:t>
      </w:r>
      <w:r>
        <w:rPr>
          <w:rFonts w:ascii="Times New Roman" w:eastAsia="Times New Roman" w:hAnsi="Times New Roman" w:cs="Times New Roman"/>
          <w:sz w:val="24"/>
        </w:rPr>
        <w:t xml:space="preserve">заедно с доказателства, че са изпълнени условията по чл. 66, ал. 2 и 11 от Закона за обществените поръчки. </w:t>
      </w:r>
      <w:r>
        <w:rPr>
          <w:rFonts w:ascii="Times New Roman" w:eastAsia="Times New Roman" w:hAnsi="Times New Roman" w:cs="Times New Roman"/>
          <w:b/>
          <w:sz w:val="24"/>
        </w:rPr>
        <w:t xml:space="preserve">ИЗПЪЛНИТЕЛЯТ </w:t>
      </w:r>
      <w:r>
        <w:rPr>
          <w:rFonts w:ascii="Times New Roman" w:eastAsia="Times New Roman" w:hAnsi="Times New Roman" w:cs="Times New Roman"/>
          <w:sz w:val="24"/>
        </w:rPr>
        <w:t xml:space="preserve">се задължава да предоставя на ВЪЗЛОЖИТЕЛЯ информация за плащанията по договорите за </w:t>
      </w:r>
      <w:r>
        <w:rPr>
          <w:rFonts w:ascii="Times New Roman" w:eastAsia="Times New Roman" w:hAnsi="Times New Roman" w:cs="Times New Roman"/>
          <w:sz w:val="24"/>
        </w:rPr>
        <w:lastRenderedPageBreak/>
        <w:t>подизпълнение. При заявени подизпълнители в офертата Изпълнителят отговаря за извършената от подизпълнителите си работа, когато е ангажирал такива, като за своя.</w:t>
      </w:r>
    </w:p>
    <w:p w:rsidR="00D96DCB" w:rsidRDefault="00075474">
      <w:pPr>
        <w:tabs>
          <w:tab w:val="left" w:leader="dot" w:pos="8054"/>
        </w:tab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(3) </w:t>
      </w:r>
      <w:r>
        <w:rPr>
          <w:rFonts w:ascii="Times New Roman" w:eastAsia="Times New Roman" w:hAnsi="Times New Roman" w:cs="Times New Roman"/>
          <w:sz w:val="24"/>
          <w:shd w:val="clear" w:color="auto" w:fill="FFFFFF"/>
        </w:rPr>
        <w:t xml:space="preserve">Когато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е сключил договор/и за подизпълнение,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извършва окончателно плащане към него, след като бъдат представени доказателства, че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е заплатил на подизпълнителя/ите за изпълнените от тях работи, които са приети. Това правило не се прилага, ако при приемане на работата Изпълнителя докаже, че договорът за подизпълнение е прекратен, или работата или част от нея не е извършена от подизпълнителя. </w:t>
      </w:r>
    </w:p>
    <w:p w:rsidR="00D96DCB" w:rsidRDefault="00075474">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(4) ИЗПЪЛНИТЕЛЯТ</w:t>
      </w:r>
      <w:r>
        <w:rPr>
          <w:rFonts w:ascii="Times New Roman" w:eastAsia="Times New Roman" w:hAnsi="Times New Roman" w:cs="Times New Roman"/>
          <w:sz w:val="24"/>
        </w:rPr>
        <w:t xml:space="preserve"> е длъжен да уведомява писмено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за всички последващи промени по предходната алинея в срок от 7 дни, считано от момента на промяната. В случай, че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не уведоми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в този срок, счита се, че плащанията са надлежно извършени.</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(5) </w:t>
      </w:r>
      <w:r>
        <w:rPr>
          <w:rFonts w:ascii="Times New Roman" w:eastAsia="Times New Roman" w:hAnsi="Times New Roman" w:cs="Times New Roman"/>
          <w:sz w:val="24"/>
        </w:rPr>
        <w:t xml:space="preserve">Независимо от използването на </w:t>
      </w:r>
      <w:r>
        <w:rPr>
          <w:rFonts w:ascii="Times New Roman" w:eastAsia="Times New Roman" w:hAnsi="Times New Roman" w:cs="Times New Roman"/>
          <w:b/>
          <w:sz w:val="24"/>
        </w:rPr>
        <w:t>ПОДИЗПЪЛНИТЕЛИ</w:t>
      </w:r>
      <w:r>
        <w:rPr>
          <w:rFonts w:ascii="Times New Roman" w:eastAsia="Times New Roman" w:hAnsi="Times New Roman" w:cs="Times New Roman"/>
          <w:sz w:val="24"/>
        </w:rPr>
        <w:t xml:space="preserve"> отговорността за изпълнение на договора е на </w:t>
      </w:r>
      <w:r>
        <w:rPr>
          <w:rFonts w:ascii="Times New Roman" w:eastAsia="Times New Roman" w:hAnsi="Times New Roman" w:cs="Times New Roman"/>
          <w:b/>
          <w:sz w:val="24"/>
        </w:rPr>
        <w:t>ИЗПЪЛНИТЕЛЯ.</w:t>
      </w:r>
    </w:p>
    <w:p w:rsidR="00D96DCB" w:rsidRDefault="00D96DCB">
      <w:pPr>
        <w:spacing w:after="0" w:line="240" w:lineRule="auto"/>
        <w:jc w:val="both"/>
        <w:rPr>
          <w:rFonts w:ascii="Times New Roman" w:eastAsia="Times New Roman" w:hAnsi="Times New Roman" w:cs="Times New Roman"/>
          <w:sz w:val="16"/>
        </w:rPr>
      </w:pPr>
    </w:p>
    <w:p w:rsidR="00D96DCB" w:rsidRDefault="00075474">
      <w:pPr>
        <w:spacing w:after="12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 ПРАВА И ЗАДЪЛЖЕНИЯ НА ВЪЗЛОЖИТЕЛЯ</w:t>
      </w:r>
    </w:p>
    <w:p w:rsidR="00D96DCB" w:rsidRDefault="00075474">
      <w:pPr>
        <w:spacing w:after="0" w:line="240" w:lineRule="auto"/>
        <w:jc w:val="both"/>
        <w:rPr>
          <w:rFonts w:ascii="Times New Roman" w:eastAsia="Times New Roman" w:hAnsi="Times New Roman" w:cs="Times New Roman"/>
          <w:spacing w:val="-5"/>
          <w:sz w:val="24"/>
        </w:rPr>
      </w:pPr>
      <w:r>
        <w:rPr>
          <w:rFonts w:ascii="Times New Roman" w:eastAsia="Times New Roman" w:hAnsi="Times New Roman" w:cs="Times New Roman"/>
          <w:b/>
          <w:sz w:val="24"/>
        </w:rPr>
        <w:t xml:space="preserve">Чл. 5. </w:t>
      </w:r>
      <w:r>
        <w:rPr>
          <w:rFonts w:ascii="Times New Roman" w:eastAsia="Times New Roman" w:hAnsi="Times New Roman" w:cs="Times New Roman"/>
          <w:b/>
          <w:spacing w:val="-5"/>
          <w:sz w:val="24"/>
        </w:rPr>
        <w:t xml:space="preserve">ВЪЗЛОЖИТЕЛЯТ </w:t>
      </w:r>
      <w:r>
        <w:rPr>
          <w:rFonts w:ascii="Times New Roman" w:eastAsia="Times New Roman" w:hAnsi="Times New Roman" w:cs="Times New Roman"/>
          <w:spacing w:val="-5"/>
          <w:sz w:val="24"/>
        </w:rPr>
        <w:t>се задължава:</w:t>
      </w:r>
    </w:p>
    <w:p w:rsidR="00D96DCB" w:rsidRPr="00E9611C" w:rsidRDefault="00E9611C" w:rsidP="00E9611C">
      <w:pPr>
        <w:pStyle w:val="a3"/>
        <w:numPr>
          <w:ilvl w:val="0"/>
          <w:numId w:val="24"/>
        </w:numPr>
        <w:tabs>
          <w:tab w:val="left" w:pos="426"/>
          <w:tab w:val="left" w:pos="567"/>
          <w:tab w:val="left" w:pos="851"/>
        </w:tabs>
        <w:spacing w:after="0" w:line="240" w:lineRule="auto"/>
        <w:jc w:val="both"/>
        <w:rPr>
          <w:rFonts w:ascii="Times New Roman" w:eastAsia="Times New Roman" w:hAnsi="Times New Roman"/>
          <w:sz w:val="24"/>
        </w:rPr>
      </w:pPr>
      <w:r>
        <w:rPr>
          <w:rFonts w:ascii="Times New Roman" w:eastAsia="Times New Roman" w:hAnsi="Times New Roman"/>
          <w:sz w:val="24"/>
          <w:lang w:val="bg-BG"/>
        </w:rPr>
        <w:t>Д</w:t>
      </w:r>
      <w:r w:rsidR="00075474" w:rsidRPr="00E9611C">
        <w:rPr>
          <w:rFonts w:ascii="Times New Roman" w:eastAsia="Times New Roman" w:hAnsi="Times New Roman"/>
          <w:sz w:val="24"/>
        </w:rPr>
        <w:t xml:space="preserve">а заплати на </w:t>
      </w:r>
      <w:r w:rsidR="00075474" w:rsidRPr="00E9611C">
        <w:rPr>
          <w:rFonts w:ascii="Times New Roman" w:eastAsia="Times New Roman" w:hAnsi="Times New Roman"/>
          <w:b/>
          <w:sz w:val="24"/>
        </w:rPr>
        <w:t xml:space="preserve">ИЗПЪЛНИТЕЛЯ </w:t>
      </w:r>
      <w:r w:rsidR="00075474" w:rsidRPr="00E9611C">
        <w:rPr>
          <w:rFonts w:ascii="Times New Roman" w:eastAsia="Times New Roman" w:hAnsi="Times New Roman"/>
          <w:sz w:val="24"/>
        </w:rPr>
        <w:t>уговорената цена в сроковете и при условията на настоящия договор;</w:t>
      </w:r>
    </w:p>
    <w:p w:rsidR="00D96DCB" w:rsidRPr="00E9611C" w:rsidRDefault="00E9611C" w:rsidP="00E9611C">
      <w:pPr>
        <w:pStyle w:val="a3"/>
        <w:numPr>
          <w:ilvl w:val="0"/>
          <w:numId w:val="24"/>
        </w:numPr>
        <w:tabs>
          <w:tab w:val="left" w:pos="0"/>
          <w:tab w:val="left" w:pos="567"/>
          <w:tab w:val="left" w:pos="851"/>
        </w:tabs>
        <w:spacing w:after="0" w:line="240" w:lineRule="auto"/>
        <w:jc w:val="both"/>
        <w:rPr>
          <w:rFonts w:ascii="Times New Roman" w:eastAsia="Times New Roman" w:hAnsi="Times New Roman"/>
          <w:sz w:val="24"/>
        </w:rPr>
      </w:pPr>
      <w:r>
        <w:rPr>
          <w:rFonts w:ascii="Times New Roman" w:eastAsia="Times New Roman" w:hAnsi="Times New Roman"/>
          <w:sz w:val="24"/>
          <w:lang w:val="bg-BG"/>
        </w:rPr>
        <w:t>Д</w:t>
      </w:r>
      <w:r w:rsidR="00075474" w:rsidRPr="00E9611C">
        <w:rPr>
          <w:rFonts w:ascii="Times New Roman" w:eastAsia="Times New Roman" w:hAnsi="Times New Roman"/>
          <w:sz w:val="24"/>
        </w:rPr>
        <w:t>а получи медицинското оборудване на мястото, посочено в чл. 1, ал. 5, когато оборудването отговаря на изискванията му;</w:t>
      </w:r>
    </w:p>
    <w:p w:rsidR="00D96DCB" w:rsidRPr="00E9611C" w:rsidRDefault="00E9611C" w:rsidP="00E9611C">
      <w:pPr>
        <w:pStyle w:val="a3"/>
        <w:numPr>
          <w:ilvl w:val="0"/>
          <w:numId w:val="24"/>
        </w:numPr>
        <w:tabs>
          <w:tab w:val="left" w:pos="0"/>
          <w:tab w:val="left" w:pos="851"/>
        </w:tabs>
        <w:spacing w:after="0" w:line="240" w:lineRule="auto"/>
        <w:jc w:val="both"/>
        <w:rPr>
          <w:rFonts w:ascii="Times New Roman" w:eastAsia="Times New Roman" w:hAnsi="Times New Roman"/>
          <w:sz w:val="24"/>
        </w:rPr>
      </w:pPr>
      <w:r>
        <w:rPr>
          <w:rFonts w:ascii="Times New Roman" w:eastAsia="Times New Roman" w:hAnsi="Times New Roman"/>
          <w:sz w:val="24"/>
          <w:lang w:val="bg-BG"/>
        </w:rPr>
        <w:t>Д</w:t>
      </w:r>
      <w:r w:rsidR="00075474" w:rsidRPr="00E9611C">
        <w:rPr>
          <w:rFonts w:ascii="Times New Roman" w:eastAsia="Times New Roman" w:hAnsi="Times New Roman"/>
          <w:sz w:val="24"/>
        </w:rPr>
        <w:t>а упълномощи лица, които да удостоверят приемането на доставката, монтажа и въвеждането в експлоатация на оборудването;</w:t>
      </w:r>
    </w:p>
    <w:p w:rsidR="00D96DCB" w:rsidRPr="00E9611C" w:rsidRDefault="00E9611C" w:rsidP="00E9611C">
      <w:pPr>
        <w:pStyle w:val="a3"/>
        <w:numPr>
          <w:ilvl w:val="0"/>
          <w:numId w:val="24"/>
        </w:numPr>
        <w:tabs>
          <w:tab w:val="left" w:pos="0"/>
          <w:tab w:val="left" w:pos="567"/>
          <w:tab w:val="left" w:pos="851"/>
        </w:tabs>
        <w:spacing w:after="0" w:line="240" w:lineRule="auto"/>
        <w:jc w:val="both"/>
        <w:rPr>
          <w:rFonts w:ascii="Times New Roman" w:eastAsia="Times New Roman" w:hAnsi="Times New Roman"/>
          <w:sz w:val="24"/>
        </w:rPr>
      </w:pPr>
      <w:r>
        <w:rPr>
          <w:rFonts w:ascii="Times New Roman" w:eastAsia="Times New Roman" w:hAnsi="Times New Roman"/>
          <w:sz w:val="24"/>
          <w:lang w:val="bg-BG"/>
        </w:rPr>
        <w:t>Д</w:t>
      </w:r>
      <w:r w:rsidR="00075474" w:rsidRPr="00E9611C">
        <w:rPr>
          <w:rFonts w:ascii="Times New Roman" w:eastAsia="Times New Roman" w:hAnsi="Times New Roman"/>
          <w:sz w:val="24"/>
        </w:rPr>
        <w:t xml:space="preserve">а предостави на </w:t>
      </w:r>
      <w:r w:rsidR="00075474" w:rsidRPr="00E9611C">
        <w:rPr>
          <w:rFonts w:ascii="Times New Roman" w:eastAsia="Times New Roman" w:hAnsi="Times New Roman"/>
          <w:b/>
          <w:sz w:val="24"/>
        </w:rPr>
        <w:t>ИЗПЪЛНИТЕЛЯ</w:t>
      </w:r>
      <w:r w:rsidR="00075474" w:rsidRPr="00E9611C">
        <w:rPr>
          <w:rFonts w:ascii="Times New Roman" w:eastAsia="Times New Roman" w:hAnsi="Times New Roman"/>
          <w:sz w:val="24"/>
        </w:rPr>
        <w:t xml:space="preserve"> необходимите и налични документи и данни, намиращи се при </w:t>
      </w:r>
      <w:r w:rsidR="00075474" w:rsidRPr="00E9611C">
        <w:rPr>
          <w:rFonts w:ascii="Times New Roman" w:eastAsia="Times New Roman" w:hAnsi="Times New Roman"/>
          <w:b/>
          <w:sz w:val="24"/>
        </w:rPr>
        <w:t>ВЪЗЛОЖИТЕЛЯ</w:t>
      </w:r>
      <w:r w:rsidR="00075474" w:rsidRPr="00E9611C">
        <w:rPr>
          <w:rFonts w:ascii="Times New Roman" w:eastAsia="Times New Roman" w:hAnsi="Times New Roman"/>
          <w:sz w:val="24"/>
        </w:rPr>
        <w:t>, необходими за изпълнението на договора;</w:t>
      </w:r>
    </w:p>
    <w:p w:rsidR="00D96DCB" w:rsidRPr="00E9611C" w:rsidRDefault="00E9611C" w:rsidP="00E9611C">
      <w:pPr>
        <w:pStyle w:val="a3"/>
        <w:numPr>
          <w:ilvl w:val="0"/>
          <w:numId w:val="24"/>
        </w:numPr>
        <w:tabs>
          <w:tab w:val="left" w:pos="0"/>
          <w:tab w:val="left" w:pos="851"/>
        </w:tabs>
        <w:spacing w:after="0" w:line="240" w:lineRule="auto"/>
        <w:jc w:val="both"/>
        <w:rPr>
          <w:rFonts w:ascii="Times New Roman" w:eastAsia="Times New Roman" w:hAnsi="Times New Roman"/>
          <w:sz w:val="24"/>
        </w:rPr>
      </w:pPr>
      <w:r>
        <w:rPr>
          <w:rFonts w:ascii="Times New Roman" w:eastAsia="Times New Roman" w:hAnsi="Times New Roman"/>
          <w:sz w:val="24"/>
          <w:lang w:val="bg-BG"/>
        </w:rPr>
        <w:t>Д</w:t>
      </w:r>
      <w:r w:rsidR="00075474" w:rsidRPr="00E9611C">
        <w:rPr>
          <w:rFonts w:ascii="Times New Roman" w:eastAsia="Times New Roman" w:hAnsi="Times New Roman"/>
          <w:sz w:val="24"/>
        </w:rPr>
        <w:t xml:space="preserve">а окаже на </w:t>
      </w:r>
      <w:r w:rsidR="00075474" w:rsidRPr="00E9611C">
        <w:rPr>
          <w:rFonts w:ascii="Times New Roman" w:eastAsia="Times New Roman" w:hAnsi="Times New Roman"/>
          <w:b/>
          <w:sz w:val="24"/>
        </w:rPr>
        <w:t>ИЗПЪЛНИТЕЛЯ</w:t>
      </w:r>
      <w:r w:rsidR="00075474" w:rsidRPr="00E9611C">
        <w:rPr>
          <w:rFonts w:ascii="Times New Roman" w:eastAsia="Times New Roman" w:hAnsi="Times New Roman"/>
          <w:sz w:val="24"/>
        </w:rPr>
        <w:t xml:space="preserve"> необходимото съдействие и достъп до обекта и съответните документи за изпълнение на дейностите по договора;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6.</w:t>
      </w:r>
      <w:r>
        <w:rPr>
          <w:rFonts w:ascii="Times New Roman" w:eastAsia="Times New Roman" w:hAnsi="Times New Roman" w:cs="Times New Roman"/>
          <w:sz w:val="24"/>
        </w:rPr>
        <w:t>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w:t>
      </w:r>
      <w:r w:rsidR="00E9611C">
        <w:rPr>
          <w:rFonts w:ascii="Times New Roman" w:eastAsia="Times New Roman" w:hAnsi="Times New Roman" w:cs="Times New Roman"/>
          <w:color w:val="000000"/>
          <w:sz w:val="24"/>
          <w:lang w:val="bg-BG"/>
        </w:rPr>
        <w:t xml:space="preserve"> </w:t>
      </w:r>
      <w:r>
        <w:rPr>
          <w:rFonts w:ascii="Times New Roman" w:eastAsia="Times New Roman" w:hAnsi="Times New Roman" w:cs="Times New Roman"/>
          <w:color w:val="000000"/>
          <w:sz w:val="24"/>
        </w:rPr>
        <w:t xml:space="preserve">Да изисква от </w:t>
      </w:r>
      <w:r>
        <w:rPr>
          <w:rFonts w:ascii="Times New Roman" w:eastAsia="Times New Roman" w:hAnsi="Times New Roman" w:cs="Times New Roman"/>
          <w:b/>
          <w:color w:val="000000"/>
          <w:sz w:val="24"/>
        </w:rPr>
        <w:t>ИЗПЪЛНИТЕЛЯ</w:t>
      </w:r>
      <w:r>
        <w:rPr>
          <w:rFonts w:ascii="Times New Roman" w:eastAsia="Times New Roman" w:hAnsi="Times New Roman" w:cs="Times New Roman"/>
          <w:color w:val="000000"/>
          <w:sz w:val="24"/>
        </w:rPr>
        <w:t xml:space="preserve"> да изпълнява в срок и без отклонения доставката, съгласно Техническата спецификация на обществената поръчка и техническото предложение на </w:t>
      </w:r>
      <w:r>
        <w:rPr>
          <w:rFonts w:ascii="Times New Roman" w:eastAsia="Times New Roman" w:hAnsi="Times New Roman" w:cs="Times New Roman"/>
          <w:b/>
          <w:color w:val="000000"/>
          <w:sz w:val="24"/>
        </w:rPr>
        <w:t>ИЗПЪЛНИТЕЛЯ</w:t>
      </w:r>
      <w:r>
        <w:rPr>
          <w:rFonts w:ascii="Times New Roman" w:eastAsia="Times New Roman" w:hAnsi="Times New Roman" w:cs="Times New Roman"/>
          <w:color w:val="000000"/>
          <w:sz w:val="24"/>
        </w:rPr>
        <w:t xml:space="preserve">. </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w:t>
      </w:r>
      <w:r w:rsidR="00E9611C">
        <w:rPr>
          <w:rFonts w:ascii="Times New Roman" w:eastAsia="Times New Roman" w:hAnsi="Times New Roman" w:cs="Times New Roman"/>
          <w:color w:val="000000"/>
          <w:sz w:val="24"/>
          <w:lang w:val="bg-BG"/>
        </w:rPr>
        <w:t xml:space="preserve"> </w:t>
      </w:r>
      <w:r>
        <w:rPr>
          <w:rFonts w:ascii="Times New Roman" w:eastAsia="Times New Roman" w:hAnsi="Times New Roman" w:cs="Times New Roman"/>
          <w:color w:val="000000"/>
          <w:sz w:val="24"/>
        </w:rPr>
        <w:t xml:space="preserve">Да задържи съответна част от гаранцията за изпълнение при неустойка/и възникнала/и от неизпълнение от страна на </w:t>
      </w:r>
      <w:r>
        <w:rPr>
          <w:rFonts w:ascii="Times New Roman" w:eastAsia="Times New Roman" w:hAnsi="Times New Roman" w:cs="Times New Roman"/>
          <w:b/>
          <w:color w:val="000000"/>
          <w:sz w:val="24"/>
        </w:rPr>
        <w:t>ИЗПЪЛНИТЕЛЯ</w:t>
      </w:r>
      <w:r>
        <w:rPr>
          <w:rFonts w:ascii="Times New Roman" w:eastAsia="Times New Roman" w:hAnsi="Times New Roman" w:cs="Times New Roman"/>
          <w:color w:val="000000"/>
          <w:sz w:val="24"/>
        </w:rPr>
        <w:t xml:space="preserve"> на клаузи от договора.</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3.</w:t>
      </w:r>
      <w:r w:rsidR="00E9611C">
        <w:rPr>
          <w:rFonts w:ascii="Times New Roman" w:eastAsia="Times New Roman" w:hAnsi="Times New Roman" w:cs="Times New Roman"/>
          <w:color w:val="000000"/>
          <w:sz w:val="24"/>
          <w:lang w:val="bg-BG"/>
        </w:rPr>
        <w:t xml:space="preserve"> </w:t>
      </w:r>
      <w:r>
        <w:rPr>
          <w:rFonts w:ascii="Times New Roman" w:eastAsia="Times New Roman" w:hAnsi="Times New Roman" w:cs="Times New Roman"/>
          <w:color w:val="000000"/>
          <w:sz w:val="24"/>
        </w:rPr>
        <w:t>Да получи неустойки в размера, определен в настоящия договор.</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w:t>
      </w:r>
      <w:r w:rsidR="00E9611C">
        <w:rPr>
          <w:rFonts w:ascii="Times New Roman" w:eastAsia="Times New Roman" w:hAnsi="Times New Roman" w:cs="Times New Roman"/>
          <w:color w:val="000000"/>
          <w:sz w:val="24"/>
          <w:lang w:val="bg-BG"/>
        </w:rPr>
        <w:t xml:space="preserve"> </w:t>
      </w:r>
      <w:r>
        <w:rPr>
          <w:rFonts w:ascii="Times New Roman" w:eastAsia="Times New Roman" w:hAnsi="Times New Roman" w:cs="Times New Roman"/>
          <w:color w:val="000000"/>
          <w:sz w:val="24"/>
        </w:rPr>
        <w:t xml:space="preserve">Да прави рекламации при установяване на некачествена работа, която не е в съответствие с техническото предложение на </w:t>
      </w:r>
      <w:r>
        <w:rPr>
          <w:rFonts w:ascii="Times New Roman" w:eastAsia="Times New Roman" w:hAnsi="Times New Roman" w:cs="Times New Roman"/>
          <w:b/>
          <w:color w:val="000000"/>
          <w:sz w:val="24"/>
        </w:rPr>
        <w:t>ИЗПЪЛНИТЕЛЯ</w:t>
      </w:r>
      <w:r>
        <w:rPr>
          <w:rFonts w:ascii="Times New Roman" w:eastAsia="Times New Roman" w:hAnsi="Times New Roman" w:cs="Times New Roman"/>
          <w:color w:val="000000"/>
          <w:sz w:val="24"/>
        </w:rPr>
        <w:t xml:space="preserve">. </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w:t>
      </w:r>
      <w:r w:rsidR="00E9611C">
        <w:rPr>
          <w:rFonts w:ascii="Times New Roman" w:eastAsia="Times New Roman" w:hAnsi="Times New Roman" w:cs="Times New Roman"/>
          <w:color w:val="000000"/>
          <w:sz w:val="24"/>
          <w:lang w:val="bg-BG"/>
        </w:rPr>
        <w:t xml:space="preserve"> </w:t>
      </w:r>
      <w:r>
        <w:rPr>
          <w:rFonts w:ascii="Times New Roman" w:eastAsia="Times New Roman" w:hAnsi="Times New Roman" w:cs="Times New Roman"/>
          <w:color w:val="000000"/>
          <w:sz w:val="24"/>
        </w:rPr>
        <w:t xml:space="preserve">Да изисква от </w:t>
      </w:r>
      <w:r>
        <w:rPr>
          <w:rFonts w:ascii="Times New Roman" w:eastAsia="Times New Roman" w:hAnsi="Times New Roman" w:cs="Times New Roman"/>
          <w:b/>
          <w:color w:val="000000"/>
          <w:sz w:val="24"/>
        </w:rPr>
        <w:t>ИЗПЪЛНИТЕЛЯ</w:t>
      </w:r>
      <w:r>
        <w:rPr>
          <w:rFonts w:ascii="Times New Roman" w:eastAsia="Times New Roman" w:hAnsi="Times New Roman" w:cs="Times New Roman"/>
          <w:color w:val="000000"/>
          <w:sz w:val="24"/>
        </w:rPr>
        <w:t xml:space="preserve"> да сключи и да му представи договори за подизпълнение с посочените в офертата му подизпълнители, ако има такива. </w:t>
      </w: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6.</w:t>
      </w:r>
      <w:r w:rsidR="00E9611C">
        <w:rPr>
          <w:rFonts w:ascii="Times New Roman" w:eastAsia="Times New Roman" w:hAnsi="Times New Roman" w:cs="Times New Roman"/>
          <w:sz w:val="24"/>
          <w:lang w:val="bg-BG"/>
        </w:rPr>
        <w:t xml:space="preserve"> </w:t>
      </w:r>
      <w:r>
        <w:rPr>
          <w:rFonts w:ascii="Times New Roman" w:eastAsia="Times New Roman" w:hAnsi="Times New Roman" w:cs="Times New Roman"/>
          <w:sz w:val="24"/>
        </w:rPr>
        <w:t>При поискване, да получава пълна и изчерпателна информация и документация във връзка с изпълнението на настоящия договор, както и относно, предмета на доставката, не по-късно от 3 /три/ дни от датата на поискването.</w:t>
      </w: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7.</w:t>
      </w:r>
      <w:r w:rsidR="00E9611C">
        <w:rPr>
          <w:rFonts w:ascii="Times New Roman" w:eastAsia="Times New Roman" w:hAnsi="Times New Roman" w:cs="Times New Roman"/>
          <w:sz w:val="24"/>
          <w:lang w:val="bg-BG"/>
        </w:rPr>
        <w:t xml:space="preserve"> </w:t>
      </w:r>
      <w:r>
        <w:rPr>
          <w:rFonts w:ascii="Times New Roman" w:eastAsia="Times New Roman" w:hAnsi="Times New Roman" w:cs="Times New Roman"/>
          <w:sz w:val="24"/>
        </w:rPr>
        <w:t xml:space="preserve">Когато изпълнението не съответства на заявеното – по вид, качество, количество/обем и срок: </w:t>
      </w: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7.1.</w:t>
      </w:r>
      <w:r w:rsidR="00E9611C">
        <w:rPr>
          <w:rFonts w:ascii="Times New Roman" w:eastAsia="Times New Roman" w:hAnsi="Times New Roman" w:cs="Times New Roman"/>
          <w:sz w:val="24"/>
          <w:lang w:val="bg-BG"/>
        </w:rPr>
        <w:t xml:space="preserve"> </w:t>
      </w:r>
      <w:proofErr w:type="gramStart"/>
      <w:r>
        <w:rPr>
          <w:rFonts w:ascii="Times New Roman" w:eastAsia="Times New Roman" w:hAnsi="Times New Roman" w:cs="Times New Roman"/>
          <w:sz w:val="24"/>
        </w:rPr>
        <w:t>Да</w:t>
      </w:r>
      <w:proofErr w:type="gramEnd"/>
      <w:r>
        <w:rPr>
          <w:rFonts w:ascii="Times New Roman" w:eastAsia="Times New Roman" w:hAnsi="Times New Roman" w:cs="Times New Roman"/>
          <w:sz w:val="24"/>
        </w:rPr>
        <w:t xml:space="preserve"> върне съответната стока, която е некачествена и да иска замяната й с друга с необходимото качество. За замяна на некачествена стока с друга – с нужното качество, </w:t>
      </w:r>
      <w:r>
        <w:rPr>
          <w:rFonts w:ascii="Times New Roman" w:eastAsia="Times New Roman" w:hAnsi="Times New Roman" w:cs="Times New Roman"/>
          <w:sz w:val="24"/>
        </w:rPr>
        <w:lastRenderedPageBreak/>
        <w:t xml:space="preserve">възложителят не дължи допълнително заплащане на изпълнителя. Замяната се извършва от изпълнителя и е изцяло за негова сметка.  </w:t>
      </w: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7.2.</w:t>
      </w:r>
      <w:r w:rsidR="00E9611C">
        <w:rPr>
          <w:rFonts w:ascii="Times New Roman" w:eastAsia="Times New Roman" w:hAnsi="Times New Roman" w:cs="Times New Roman"/>
          <w:sz w:val="24"/>
          <w:lang w:val="bg-BG"/>
        </w:rPr>
        <w:t xml:space="preserve"> </w:t>
      </w:r>
      <w:proofErr w:type="gramStart"/>
      <w:r>
        <w:rPr>
          <w:rFonts w:ascii="Times New Roman" w:eastAsia="Times New Roman" w:hAnsi="Times New Roman" w:cs="Times New Roman"/>
          <w:sz w:val="24"/>
        </w:rPr>
        <w:t>Да</w:t>
      </w:r>
      <w:proofErr w:type="gramEnd"/>
      <w:r>
        <w:rPr>
          <w:rFonts w:ascii="Times New Roman" w:eastAsia="Times New Roman" w:hAnsi="Times New Roman" w:cs="Times New Roman"/>
          <w:sz w:val="24"/>
        </w:rPr>
        <w:t xml:space="preserve"> откаже получаването и приемането на съответната стока, която не е била доставена в срок, без да дължи заплащане за същата, както и без да дължи каквито и да било обезщетения, неустойки. В този случай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на неустойка за всеки просрочен ден, чийто размер е посочен по-долу, както и да развали договора и да получи неустойка за това, ако забавата продължи повече от 15 дни.     </w:t>
      </w:r>
    </w:p>
    <w:p w:rsidR="00D96DCB" w:rsidRDefault="0007547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7.3.</w:t>
      </w:r>
      <w:r w:rsidR="00E9611C">
        <w:rPr>
          <w:rFonts w:ascii="Times New Roman" w:eastAsia="Times New Roman" w:hAnsi="Times New Roman" w:cs="Times New Roman"/>
          <w:sz w:val="24"/>
          <w:lang w:val="bg-BG"/>
        </w:rPr>
        <w:t xml:space="preserve"> </w:t>
      </w:r>
      <w:bookmarkStart w:id="0" w:name="_GoBack"/>
      <w:bookmarkEnd w:id="0"/>
      <w:proofErr w:type="gramStart"/>
      <w:r>
        <w:rPr>
          <w:rFonts w:ascii="Times New Roman" w:eastAsia="Times New Roman" w:hAnsi="Times New Roman" w:cs="Times New Roman"/>
          <w:sz w:val="24"/>
        </w:rPr>
        <w:t>Да</w:t>
      </w:r>
      <w:proofErr w:type="gramEnd"/>
      <w:r>
        <w:rPr>
          <w:rFonts w:ascii="Times New Roman" w:eastAsia="Times New Roman" w:hAnsi="Times New Roman" w:cs="Times New Roman"/>
          <w:sz w:val="24"/>
        </w:rPr>
        <w:t xml:space="preserve"> не приеме изпълнение или която и да е негова част, ако то не съответства по качество и обем на изискванията му.</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8. Когато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се е отклонил от изискванията, на които трябва да отговаря оборудването, посочени в чл. 1, ал. 4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не изпълни своите задължения съгласно договора, или да развали договора и да получи неустойка в размер на 20% от стойността на договора.   </w:t>
      </w:r>
    </w:p>
    <w:p w:rsidR="00D96DCB" w:rsidRDefault="00D96DCB">
      <w:pPr>
        <w:spacing w:after="0" w:line="240" w:lineRule="auto"/>
        <w:jc w:val="both"/>
        <w:rPr>
          <w:rFonts w:ascii="Times New Roman" w:eastAsia="Times New Roman" w:hAnsi="Times New Roman" w:cs="Times New Roman"/>
          <w:sz w:val="23"/>
        </w:rPr>
      </w:pPr>
    </w:p>
    <w:p w:rsidR="00D96DCB" w:rsidRDefault="00075474">
      <w:pPr>
        <w:tabs>
          <w:tab w:val="left" w:pos="3780"/>
        </w:tabs>
        <w:spacing w:after="0" w:line="240" w:lineRule="auto"/>
        <w:jc w:val="center"/>
        <w:rPr>
          <w:rFonts w:ascii="Times New Roman" w:eastAsia="Times New Roman" w:hAnsi="Times New Roman" w:cs="Times New Roman"/>
          <w:b/>
          <w:spacing w:val="6"/>
          <w:sz w:val="24"/>
        </w:rPr>
      </w:pPr>
      <w:r>
        <w:rPr>
          <w:rFonts w:ascii="Times New Roman" w:eastAsia="Times New Roman" w:hAnsi="Times New Roman" w:cs="Times New Roman"/>
          <w:b/>
          <w:spacing w:val="6"/>
          <w:sz w:val="24"/>
        </w:rPr>
        <w:t>VI. ПРАВА И ЗАДЪЛЖЕНИЯ НА ИЗПЪЛНИТЕЛЯ</w:t>
      </w:r>
    </w:p>
    <w:p w:rsidR="00D96DCB" w:rsidRDefault="00D96DCB">
      <w:pPr>
        <w:tabs>
          <w:tab w:val="left" w:pos="3780"/>
        </w:tabs>
        <w:spacing w:after="0" w:line="240" w:lineRule="auto"/>
        <w:jc w:val="center"/>
        <w:rPr>
          <w:rFonts w:ascii="Times New Roman" w:eastAsia="Times New Roman" w:hAnsi="Times New Roman" w:cs="Times New Roman"/>
          <w:b/>
          <w:spacing w:val="6"/>
          <w:sz w:val="24"/>
        </w:rPr>
      </w:pPr>
    </w:p>
    <w:p w:rsidR="00D96DCB" w:rsidRDefault="00075474">
      <w:pPr>
        <w:tabs>
          <w:tab w:val="left" w:pos="37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7. ИЗПЪЛНИТЕЛЯТ</w:t>
      </w:r>
      <w:r>
        <w:rPr>
          <w:rFonts w:ascii="Times New Roman" w:eastAsia="Times New Roman" w:hAnsi="Times New Roman" w:cs="Times New Roman"/>
          <w:sz w:val="24"/>
        </w:rPr>
        <w:t xml:space="preserve"> има право да получи цената на медицинското </w:t>
      </w:r>
      <w:proofErr w:type="gramStart"/>
      <w:r>
        <w:rPr>
          <w:rFonts w:ascii="Times New Roman" w:eastAsia="Times New Roman" w:hAnsi="Times New Roman" w:cs="Times New Roman"/>
          <w:sz w:val="24"/>
        </w:rPr>
        <w:t>оборудване  при</w:t>
      </w:r>
      <w:proofErr w:type="gramEnd"/>
      <w:r>
        <w:rPr>
          <w:rFonts w:ascii="Times New Roman" w:eastAsia="Times New Roman" w:hAnsi="Times New Roman" w:cs="Times New Roman"/>
          <w:sz w:val="24"/>
        </w:rPr>
        <w:t xml:space="preserve"> условия, размер и срокове, съгласно уговореното в настоящия договор.</w:t>
      </w:r>
    </w:p>
    <w:p w:rsidR="00D96DCB" w:rsidRDefault="00075474">
      <w:pPr>
        <w:tabs>
          <w:tab w:val="left" w:pos="3780"/>
        </w:tabs>
        <w:spacing w:after="0" w:line="240" w:lineRule="auto"/>
        <w:jc w:val="both"/>
        <w:rPr>
          <w:rFonts w:ascii="Times New Roman" w:eastAsia="Times New Roman" w:hAnsi="Times New Roman" w:cs="Times New Roman"/>
          <w:spacing w:val="-5"/>
          <w:sz w:val="24"/>
        </w:rPr>
      </w:pPr>
      <w:r>
        <w:rPr>
          <w:rFonts w:ascii="Times New Roman" w:eastAsia="Times New Roman" w:hAnsi="Times New Roman" w:cs="Times New Roman"/>
          <w:b/>
          <w:spacing w:val="-5"/>
          <w:sz w:val="24"/>
        </w:rPr>
        <w:t>Чл. 8. (</w:t>
      </w:r>
      <w:proofErr w:type="gramStart"/>
      <w:r>
        <w:rPr>
          <w:rFonts w:ascii="Times New Roman" w:eastAsia="Times New Roman" w:hAnsi="Times New Roman" w:cs="Times New Roman"/>
          <w:b/>
          <w:spacing w:val="-5"/>
          <w:sz w:val="24"/>
        </w:rPr>
        <w:t>1)ИЗПЪЛНИТЕЛЯТ</w:t>
      </w:r>
      <w:r>
        <w:rPr>
          <w:rFonts w:ascii="Times New Roman" w:eastAsia="Times New Roman" w:hAnsi="Times New Roman" w:cs="Times New Roman"/>
          <w:spacing w:val="-5"/>
          <w:sz w:val="24"/>
        </w:rPr>
        <w:t>се</w:t>
      </w:r>
      <w:proofErr w:type="gramEnd"/>
      <w:r>
        <w:rPr>
          <w:rFonts w:ascii="Times New Roman" w:eastAsia="Times New Roman" w:hAnsi="Times New Roman" w:cs="Times New Roman"/>
          <w:spacing w:val="-5"/>
          <w:sz w:val="24"/>
        </w:rPr>
        <w:t xml:space="preserve"> задължава да изпълни всички дейности описани подробно в чл. 1 от настоящия договор качествено и в посочените там срокове.</w:t>
      </w:r>
    </w:p>
    <w:p w:rsidR="00D96DCB" w:rsidRDefault="00075474">
      <w:pPr>
        <w:tabs>
          <w:tab w:val="left" w:pos="3780"/>
        </w:tabs>
        <w:spacing w:after="0" w:line="240" w:lineRule="auto"/>
        <w:jc w:val="both"/>
        <w:rPr>
          <w:rFonts w:ascii="Times New Roman" w:eastAsia="Times New Roman" w:hAnsi="Times New Roman" w:cs="Times New Roman"/>
          <w:b/>
          <w:spacing w:val="-5"/>
          <w:sz w:val="24"/>
        </w:rPr>
      </w:pPr>
      <w:r>
        <w:rPr>
          <w:rFonts w:ascii="Times New Roman" w:eastAsia="Times New Roman" w:hAnsi="Times New Roman" w:cs="Times New Roman"/>
          <w:b/>
          <w:spacing w:val="-5"/>
          <w:sz w:val="24"/>
        </w:rPr>
        <w:t xml:space="preserve">           (2) ИЗПЪЛНИТЕЛЯТ</w:t>
      </w:r>
      <w:r>
        <w:rPr>
          <w:rFonts w:ascii="Times New Roman" w:eastAsia="Times New Roman" w:hAnsi="Times New Roman" w:cs="Times New Roman"/>
          <w:spacing w:val="-5"/>
          <w:sz w:val="24"/>
        </w:rPr>
        <w:t xml:space="preserve"> се задължава 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Да изпълни предмета на настоящия договор при спазване на всички технически норми и стандарти, изисквания и условия, относими към изпълнението на поръчката, при спазване изискванията на Закона за медицинските изделия и всички други приложими правни норми.</w:t>
      </w:r>
    </w:p>
    <w:p w:rsidR="00D96DCB" w:rsidRDefault="00075474">
      <w:pPr>
        <w:tabs>
          <w:tab w:val="left" w:pos="90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Да предаде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медицинско оборудване отговарящо на всички изисквания, съгласно техническото му предложение, неразделна част от настоящия договор, ведно с всички необходими документи, в т.ч.: гаранционни карти; ръководство за обслужване на български и английски език; инструкция за експлоатация на хартиен и електронен носител и др.;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Да достави медицинското оборудване, ведно със съответните декларации за съответствие – по чл. 14, ал. 2 от Закона за медицинските изделия, съставени </w:t>
      </w:r>
      <w:proofErr w:type="gramStart"/>
      <w:r>
        <w:rPr>
          <w:rFonts w:ascii="Times New Roman" w:eastAsia="Times New Roman" w:hAnsi="Times New Roman" w:cs="Times New Roman"/>
          <w:sz w:val="24"/>
        </w:rPr>
        <w:t>от  производителя</w:t>
      </w:r>
      <w:proofErr w:type="gramEnd"/>
      <w:r>
        <w:rPr>
          <w:rFonts w:ascii="Times New Roman" w:eastAsia="Times New Roman" w:hAnsi="Times New Roman" w:cs="Times New Roman"/>
          <w:sz w:val="24"/>
        </w:rPr>
        <w:t xml:space="preserve"> или негов упълномощен представител или валиден сертификат по чл. 76 от Закона за медицинските изделия, за съответствието със съществените изисквания, приложими за изделието, издаден от нотифициращ орган.</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Да достави компютърния томограф с нанесена „</w:t>
      </w:r>
      <w:proofErr w:type="gramStart"/>
      <w:r>
        <w:rPr>
          <w:rFonts w:ascii="Times New Roman" w:eastAsia="Times New Roman" w:hAnsi="Times New Roman" w:cs="Times New Roman"/>
          <w:sz w:val="24"/>
        </w:rPr>
        <w:t>СЕ“ маркировка</w:t>
      </w:r>
      <w:proofErr w:type="gramEnd"/>
      <w:r>
        <w:rPr>
          <w:rFonts w:ascii="Times New Roman" w:eastAsia="Times New Roman" w:hAnsi="Times New Roman" w:cs="Times New Roman"/>
          <w:sz w:val="24"/>
        </w:rPr>
        <w:t xml:space="preserve">, в съответстве с изискванията по чл. 8 и чл. 15 от Закона за медицинските изделия. Доставеният компютърен томограф да е в съответствие със съответните стандарти на Европейския съюз, в т.ч. </w:t>
      </w:r>
      <w:r w:rsidRPr="00624EE6">
        <w:rPr>
          <w:rFonts w:ascii="Times New Roman" w:eastAsia="Times New Roman" w:hAnsi="Times New Roman" w:cs="Times New Roman"/>
          <w:sz w:val="24"/>
        </w:rPr>
        <w:t xml:space="preserve">с </w:t>
      </w:r>
      <w:hyperlink r:id="rId7">
        <w:r w:rsidRPr="00624EE6">
          <w:rPr>
            <w:rFonts w:ascii="Times New Roman" w:eastAsia="Times New Roman" w:hAnsi="Times New Roman" w:cs="Times New Roman"/>
            <w:sz w:val="24"/>
            <w:u w:val="single"/>
          </w:rPr>
          <w:t>Директива 93/42/ЕИО</w:t>
        </w:r>
      </w:hyperlink>
      <w:r>
        <w:rPr>
          <w:rFonts w:ascii="Times New Roman" w:eastAsia="Times New Roman" w:hAnsi="Times New Roman" w:cs="Times New Roman"/>
          <w:sz w:val="24"/>
        </w:rPr>
        <w:t xml:space="preserve"> на Съвета относно медицинските изделия.</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През цялото време на гаранционно обслужване и поддържане, максималната продължителност на прекратяване на работа на доставеното медицинско оборудване, поради повреди или профилактика, да бъде общо по-малко от 240 /двеста и четиридесет часа/ годишно. В случай, че максималната продължителност на прекратяване на работа на апаратурата, поради повреди или профилактика надвиши посочените в предходното изречение часове,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се съгласява срокът на гаранционно обслужване и </w:t>
      </w:r>
      <w:r>
        <w:rPr>
          <w:rFonts w:ascii="Times New Roman" w:eastAsia="Times New Roman" w:hAnsi="Times New Roman" w:cs="Times New Roman"/>
          <w:sz w:val="24"/>
        </w:rPr>
        <w:lastRenderedPageBreak/>
        <w:t xml:space="preserve">поддържане автоматично да бъде удължен с толкова дни, колкото часа над определените часове апаратурата не е работила или е работила при намален капацитет.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Да прехвърли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собствеността върху оборудването съгласно уговореното в този договор;</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Да осигури за своя сметка транспорта по доставката на оборудването до мястото на изпълнение по договора;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8.Гаранционното обслужване и поддържане на медицинското оборудване се извършва на адреса, на който е монтирано, а само когато е невъзможно това да стане там, се извършва в сервизната база или на място определено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В такъв случай всички разноски за преместване на оборудването, или на част от него, извън „Многопрофилна болница за активно лечение – Асеновград” ЕООД, с адрес: гр. Асеновград, ул. „Александър </w:t>
      </w:r>
      <w:proofErr w:type="gramStart"/>
      <w:r>
        <w:rPr>
          <w:rFonts w:ascii="Times New Roman" w:eastAsia="Times New Roman" w:hAnsi="Times New Roman" w:cs="Times New Roman"/>
          <w:sz w:val="24"/>
        </w:rPr>
        <w:t>Стамболийски“ №</w:t>
      </w:r>
      <w:proofErr w:type="gramEnd"/>
      <w:r>
        <w:rPr>
          <w:rFonts w:ascii="Times New Roman" w:eastAsia="Times New Roman" w:hAnsi="Times New Roman" w:cs="Times New Roman"/>
          <w:sz w:val="24"/>
        </w:rPr>
        <w:t xml:space="preserve"> 28, са изцяло за сметка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w:t>
      </w:r>
    </w:p>
    <w:p w:rsidR="00D96DCB" w:rsidRDefault="00075474">
      <w:pPr>
        <w:spacing w:after="0" w:line="240" w:lineRule="auto"/>
        <w:jc w:val="both"/>
        <w:rPr>
          <w:rFonts w:ascii="Times New Roman" w:eastAsia="Times New Roman" w:hAnsi="Times New Roman" w:cs="Times New Roman"/>
          <w:spacing w:val="-5"/>
          <w:sz w:val="24"/>
        </w:rPr>
      </w:pPr>
      <w:r>
        <w:rPr>
          <w:rFonts w:ascii="Times New Roman" w:eastAsia="Times New Roman" w:hAnsi="Times New Roman" w:cs="Times New Roman"/>
          <w:sz w:val="24"/>
        </w:rPr>
        <w:t xml:space="preserve">9. Да действа с грижата на добрия търговец, с необходимото старание и експедитивност и незабавно да информира в писмен вид </w:t>
      </w:r>
      <w:r>
        <w:rPr>
          <w:rFonts w:ascii="Times New Roman" w:eastAsia="Times New Roman" w:hAnsi="Times New Roman" w:cs="Times New Roman"/>
          <w:b/>
          <w:sz w:val="24"/>
        </w:rPr>
        <w:t xml:space="preserve">ВЪЗЛОЖИТЕЛЯ </w:t>
      </w:r>
      <w:r>
        <w:rPr>
          <w:rFonts w:ascii="Times New Roman" w:eastAsia="Times New Roman" w:hAnsi="Times New Roman" w:cs="Times New Roman"/>
          <w:sz w:val="24"/>
        </w:rPr>
        <w:t>за възникнали обстоятелства, които изискват решение от негова страна</w:t>
      </w:r>
      <w:r>
        <w:rPr>
          <w:rFonts w:ascii="Times New Roman" w:eastAsia="Times New Roman" w:hAnsi="Times New Roman" w:cs="Times New Roman"/>
          <w:spacing w:val="-5"/>
          <w:sz w:val="24"/>
        </w:rPr>
        <w:t>;</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При доставяне на оборудването да представи Сертификат (или друг удостоверителен документ) от производителя, че оборудването е фабрично ново, не е демооборудване, не е демонстрационно оборудване, не е рециклирано и съдържащо информация относно датата, на която същото е произведено от производителя;</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9"/>
          <w:sz w:val="24"/>
        </w:rPr>
        <w:t xml:space="preserve">11. Да информира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за проблеми, възникнали при изпълнението на договора и за мерките, предприети за тяхното решаване;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Да обезпечи оригинални резервни части за оборудването за период най-малко от 5 години от въвеждането му в експлоатация;</w:t>
      </w:r>
    </w:p>
    <w:p w:rsidR="00D96DCB" w:rsidRDefault="00075474">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z w:val="24"/>
        </w:rPr>
        <w:t xml:space="preserve">13. 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включително в случаите на пункт 8. Опаковката, маркировката и документацията трябва да отговаря на договорените стандарти, на EN-BDS и другите нормативи в тази област, както </w:t>
      </w:r>
      <w:r>
        <w:rPr>
          <w:rFonts w:ascii="Times New Roman" w:eastAsia="Times New Roman" w:hAnsi="Times New Roman" w:cs="Times New Roman"/>
          <w:color w:val="000000"/>
          <w:sz w:val="24"/>
        </w:rPr>
        <w:t>и на естеството на оборудването</w:t>
      </w:r>
      <w:r>
        <w:rPr>
          <w:rFonts w:ascii="Times New Roman" w:eastAsia="Times New Roman" w:hAnsi="Times New Roman" w:cs="Times New Roman"/>
          <w:spacing w:val="-9"/>
          <w:sz w:val="24"/>
        </w:rPr>
        <w:t>;</w:t>
      </w:r>
    </w:p>
    <w:p w:rsidR="00D96DCB" w:rsidRDefault="00075474">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z w:val="24"/>
        </w:rPr>
        <w:t xml:space="preserve">14. Да определи длъжностно техническо лице, което ще упражнява контрол по изпълнение предмета на поръчката и да го съобщи на </w:t>
      </w:r>
      <w:r>
        <w:rPr>
          <w:rFonts w:ascii="Times New Roman" w:eastAsia="Times New Roman" w:hAnsi="Times New Roman" w:cs="Times New Roman"/>
          <w:b/>
          <w:sz w:val="24"/>
        </w:rPr>
        <w:t>ВЪЗЛОЖИТЕЛЯ</w:t>
      </w:r>
      <w:r>
        <w:rPr>
          <w:rFonts w:ascii="Times New Roman" w:eastAsia="Times New Roman" w:hAnsi="Times New Roman" w:cs="Times New Roman"/>
          <w:spacing w:val="-9"/>
          <w:sz w:val="24"/>
        </w:rPr>
        <w:t>.</w:t>
      </w:r>
    </w:p>
    <w:p w:rsidR="00D96DCB" w:rsidRDefault="00075474">
      <w:pPr>
        <w:tabs>
          <w:tab w:val="left" w:pos="426"/>
        </w:tabs>
        <w:spacing w:after="0" w:line="240" w:lineRule="auto"/>
        <w:ind w:right="6"/>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15. Да осигури техническа помощ на мястото, където е монтирано медицинското оборудване, в рамките на три календарни дни от сервизни инженери, обучени от производителя, при максимално време на реакция - до 4 часа от съобщаване на проблема, 7 дни в седмицата, 24 часа в денонощието, до изтичане на пълния срок за гаранционно обслужване и поддържане. </w:t>
      </w:r>
      <w:r>
        <w:rPr>
          <w:rFonts w:ascii="Times New Roman" w:eastAsia="Times New Roman" w:hAnsi="Times New Roman" w:cs="Times New Roman"/>
          <w:sz w:val="24"/>
        </w:rPr>
        <w:t>Да извършва за своя сметка и профилактика и контрол на качеството на медицинското оборудване съгласно инструкциите на производителя</w:t>
      </w:r>
      <w:r>
        <w:rPr>
          <w:rFonts w:ascii="Times New Roman" w:eastAsia="Times New Roman" w:hAnsi="Times New Roman" w:cs="Times New Roman"/>
          <w:i/>
          <w:sz w:val="24"/>
        </w:rPr>
        <w:t xml:space="preserve">.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се задължава за срока на действие на настоящия договор да разполага със сервизна база, на територията на Република България, с необходимото техническо обезпечение на същата, за извършване на гаранцинното обслужване и поддържане на компютърния томограф, което не изключва извършването на част от дейностите и при възложителя.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17.  Транспортните разходи при и по повод гаранционното обслужване и поддържане на компютърния томограф или част от него от мястото, където е монтиран до сервизната база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и обратно, когато това е необходимо във връзка с извършване на дейностите от предмета на поръчката, са изцяло за сметка на изпълнителя, извършва се или се организира от него, без да се дължи заплащане за транспорт от страна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w:t>
      </w:r>
    </w:p>
    <w:p w:rsidR="00D96DCB" w:rsidRDefault="0007547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18.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се задължава за срока на действие на настоящия договор, във връзка с извършване на дейностите, предмет на същия, да разполага с необходимия /като брой и квалификация/ персонал/експерти за качествено и срочно изпълнение на задълженията си, като в т.ч. да разполага с най-малко трима специалисти, квалифицирани за извършване на монтаж, инсталация, тестове, сервиз и поддръжка на компютърния томограф, преминали курс на обучение за сервиз и поддръжка на  медицинската апаратура при производителя или оторизирано от него лице.</w:t>
      </w:r>
    </w:p>
    <w:p w:rsidR="00D96DCB" w:rsidRDefault="00D96DCB">
      <w:pPr>
        <w:suppressAutoHyphens/>
        <w:spacing w:after="0" w:line="240" w:lineRule="auto"/>
        <w:jc w:val="both"/>
        <w:rPr>
          <w:rFonts w:ascii="Times New Roman" w:eastAsia="Times New Roman" w:hAnsi="Times New Roman" w:cs="Times New Roman"/>
          <w:sz w:val="24"/>
        </w:rPr>
      </w:pP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9. (1) ИЗПЪЛНИТЕЛЯТ</w:t>
      </w:r>
      <w:r>
        <w:rPr>
          <w:rFonts w:ascii="Times New Roman" w:eastAsia="Times New Roman" w:hAnsi="Times New Roman" w:cs="Times New Roman"/>
          <w:sz w:val="24"/>
        </w:rPr>
        <w:t xml:space="preserve"> се задължава да предаде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w:t>
      </w:r>
      <w:r>
        <w:rPr>
          <w:rFonts w:ascii="Times New Roman" w:eastAsia="Times New Roman" w:hAnsi="Times New Roman" w:cs="Times New Roman"/>
          <w:b/>
          <w:sz w:val="24"/>
        </w:rPr>
        <w:t xml:space="preserve">ИЗПЪЛНИТЕЛЯ. </w:t>
      </w:r>
      <w:r>
        <w:rPr>
          <w:rFonts w:ascii="Times New Roman" w:eastAsia="Times New Roman" w:hAnsi="Times New Roman" w:cs="Times New Roman"/>
          <w:sz w:val="24"/>
        </w:rPr>
        <w:t>В случай, че документите са на чужд език, следва да бъдат придружени с превод на български език.</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Доставката ще се счита за неизпълнена, докато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не получи всички документи по предходната алинея.</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При подписване на протокол за въвеждане в експлоатация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се задължава да представи на </w:t>
      </w:r>
      <w:r>
        <w:rPr>
          <w:rFonts w:ascii="Times New Roman" w:eastAsia="Times New Roman" w:hAnsi="Times New Roman" w:cs="Times New Roman"/>
          <w:b/>
          <w:sz w:val="24"/>
        </w:rPr>
        <w:t xml:space="preserve">ВЪЗЛОЖИТЕЛЯ </w:t>
      </w:r>
      <w:r>
        <w:rPr>
          <w:rFonts w:ascii="Times New Roman" w:eastAsia="Times New Roman" w:hAnsi="Times New Roman" w:cs="Times New Roman"/>
          <w:sz w:val="24"/>
        </w:rPr>
        <w:t>гаранционна карта с попълнени всички необходими реквизити.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Ако непредставянето на документи води до последващи разходи за Възложителя, тези разходи се покриват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като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ги удържа от следващото дължимо по Договора плащане или от гаранцията за добро изпълнение.</w:t>
      </w:r>
    </w:p>
    <w:p w:rsidR="00D96DCB" w:rsidRDefault="0007547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Чл. 10.</w:t>
      </w:r>
      <w:r>
        <w:rPr>
          <w:rFonts w:ascii="Times New Roman" w:eastAsia="Times New Roman" w:hAnsi="Times New Roman" w:cs="Times New Roman"/>
          <w:b/>
          <w:color w:val="000000"/>
          <w:sz w:val="24"/>
        </w:rPr>
        <w:t xml:space="preserve"> (1) ИЗПЪЛНИТЕЛЯТ</w:t>
      </w:r>
      <w:r>
        <w:rPr>
          <w:rFonts w:ascii="Times New Roman" w:eastAsia="Times New Roman" w:hAnsi="Times New Roman" w:cs="Times New Roman"/>
          <w:color w:val="000000"/>
          <w:sz w:val="24"/>
        </w:rPr>
        <w:t xml:space="preserve"> се задължава да осигури гаранционно обслужване и поддържане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(2) ИЗПЪЛНИТЕЛЯТ</w:t>
      </w:r>
      <w:r>
        <w:rPr>
          <w:rFonts w:ascii="Times New Roman" w:eastAsia="Times New Roman" w:hAnsi="Times New Roman" w:cs="Times New Roman"/>
          <w:color w:val="000000"/>
          <w:sz w:val="24"/>
        </w:rPr>
        <w:t xml:space="preserve"> се задължава по време на </w:t>
      </w:r>
      <w:r>
        <w:rPr>
          <w:rFonts w:ascii="Times New Roman" w:eastAsia="Times New Roman" w:hAnsi="Times New Roman" w:cs="Times New Roman"/>
          <w:sz w:val="24"/>
        </w:rPr>
        <w:t>гаранционното обслужване и поддържане да осигурява и задължителните актуализации на софтуера, включително и необходимите лицензи и софтуерна поддръжка /</w:t>
      </w:r>
      <w:r>
        <w:rPr>
          <w:rFonts w:ascii="Times New Roman" w:eastAsia="Times New Roman" w:hAnsi="Times New Roman" w:cs="Times New Roman"/>
          <w:i/>
          <w:sz w:val="24"/>
        </w:rPr>
        <w:t>в приложимите случаи</w:t>
      </w:r>
      <w:r>
        <w:rPr>
          <w:rFonts w:ascii="Times New Roman" w:eastAsia="Times New Roman" w:hAnsi="Times New Roman" w:cs="Times New Roman"/>
          <w:sz w:val="24"/>
        </w:rPr>
        <w:t xml:space="preserve">/. </w:t>
      </w:r>
    </w:p>
    <w:p w:rsidR="00D96DCB" w:rsidRDefault="00075474">
      <w:pPr>
        <w:spacing w:after="0" w:line="240" w:lineRule="auto"/>
        <w:jc w:val="both"/>
        <w:rPr>
          <w:rFonts w:ascii="Times New Roman" w:eastAsia="Times New Roman" w:hAnsi="Times New Roman" w:cs="Times New Roman"/>
          <w:b/>
          <w:i/>
          <w:color w:val="000000"/>
          <w:sz w:val="24"/>
          <w:u w:val="single"/>
        </w:rPr>
      </w:pPr>
      <w:r>
        <w:rPr>
          <w:rFonts w:ascii="Times New Roman" w:eastAsia="Times New Roman" w:hAnsi="Times New Roman" w:cs="Times New Roman"/>
          <w:b/>
          <w:color w:val="000000"/>
          <w:sz w:val="24"/>
        </w:rPr>
        <w:t>(3) ИЗПЪЛНИТЕЛЯТ</w:t>
      </w:r>
      <w:r>
        <w:rPr>
          <w:rFonts w:ascii="Times New Roman" w:eastAsia="Times New Roman" w:hAnsi="Times New Roman" w:cs="Times New Roman"/>
          <w:color w:val="000000"/>
          <w:sz w:val="24"/>
        </w:rPr>
        <w:t xml:space="preserve"> се задължава да предостави в 5-дневен срок, от въвеждане в експлоатация на медицинското оборудване, на </w:t>
      </w:r>
      <w:r>
        <w:rPr>
          <w:rFonts w:ascii="Times New Roman" w:eastAsia="Times New Roman" w:hAnsi="Times New Roman" w:cs="Times New Roman"/>
          <w:b/>
          <w:color w:val="000000"/>
          <w:sz w:val="24"/>
        </w:rPr>
        <w:t>ВЪЗЛОЖИТЕЛЯ</w:t>
      </w:r>
      <w:r>
        <w:rPr>
          <w:rFonts w:ascii="Times New Roman" w:eastAsia="Times New Roman" w:hAnsi="Times New Roman" w:cs="Times New Roman"/>
          <w:color w:val="000000"/>
          <w:sz w:val="24"/>
        </w:rPr>
        <w:t xml:space="preserve"> пълен списък на всички материали и консумативи, необходими за работата на оборудването </w:t>
      </w:r>
      <w:r>
        <w:rPr>
          <w:rFonts w:ascii="Times New Roman" w:eastAsia="Times New Roman" w:hAnsi="Times New Roman" w:cs="Times New Roman"/>
          <w:i/>
          <w:color w:val="000000"/>
          <w:sz w:val="24"/>
        </w:rPr>
        <w:t xml:space="preserve">(основният състав на оборудването не трябва да бъде посочван в списъка).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11. </w:t>
      </w:r>
      <w:r>
        <w:rPr>
          <w:rFonts w:ascii="Times New Roman" w:eastAsia="Times New Roman" w:hAnsi="Times New Roman" w:cs="Times New Roman"/>
          <w:sz w:val="24"/>
        </w:rPr>
        <w:t xml:space="preserve">Всички санкции, наложени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във връзка или по повод на дейности, за които отговаря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са за сметка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w:t>
      </w:r>
    </w:p>
    <w:p w:rsidR="00D96DCB" w:rsidRDefault="00D96DCB">
      <w:pPr>
        <w:tabs>
          <w:tab w:val="left" w:pos="3780"/>
        </w:tabs>
        <w:spacing w:before="120" w:after="0" w:line="240" w:lineRule="auto"/>
        <w:jc w:val="center"/>
        <w:rPr>
          <w:rFonts w:ascii="Times New Roman" w:eastAsia="Times New Roman" w:hAnsi="Times New Roman" w:cs="Times New Roman"/>
          <w:b/>
          <w:spacing w:val="6"/>
          <w:sz w:val="24"/>
        </w:rPr>
      </w:pPr>
    </w:p>
    <w:p w:rsidR="00D96DCB" w:rsidRDefault="00075474">
      <w:pPr>
        <w:tabs>
          <w:tab w:val="left" w:pos="3780"/>
        </w:tabs>
        <w:spacing w:before="120" w:after="0" w:line="240" w:lineRule="auto"/>
        <w:jc w:val="center"/>
        <w:rPr>
          <w:rFonts w:ascii="Times New Roman" w:eastAsia="Times New Roman" w:hAnsi="Times New Roman" w:cs="Times New Roman"/>
          <w:b/>
          <w:spacing w:val="6"/>
          <w:sz w:val="24"/>
        </w:rPr>
      </w:pPr>
      <w:r>
        <w:rPr>
          <w:rFonts w:ascii="Times New Roman" w:eastAsia="Times New Roman" w:hAnsi="Times New Roman" w:cs="Times New Roman"/>
          <w:b/>
          <w:spacing w:val="6"/>
          <w:sz w:val="24"/>
        </w:rPr>
        <w:t>VIІ. ПРИЕМАНЕ</w:t>
      </w:r>
    </w:p>
    <w:p w:rsidR="00D96DCB" w:rsidRDefault="00D96DCB">
      <w:pPr>
        <w:tabs>
          <w:tab w:val="left" w:pos="3780"/>
        </w:tabs>
        <w:spacing w:before="120" w:after="0" w:line="240" w:lineRule="auto"/>
        <w:jc w:val="center"/>
        <w:rPr>
          <w:rFonts w:ascii="Times New Roman" w:eastAsia="Times New Roman" w:hAnsi="Times New Roman" w:cs="Times New Roman"/>
          <w:b/>
          <w:spacing w:val="6"/>
          <w:sz w:val="24"/>
        </w:rPr>
      </w:pP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12. (1)</w:t>
      </w:r>
      <w:r>
        <w:rPr>
          <w:rFonts w:ascii="Times New Roman" w:eastAsia="Times New Roman" w:hAnsi="Times New Roman" w:cs="Times New Roman"/>
          <w:sz w:val="24"/>
        </w:rPr>
        <w:t xml:space="preserve"> Оборудването следва да се предаде на мястото, посочено в чл. 1, ал. 5 от договора, на упълномощено от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лице. За приемането и предаването се съставя приемателно-предавателен протокол, в 3 (три) екземпляра, който се подписва от упълномощените представители на двете страни. </w:t>
      </w:r>
      <w:r>
        <w:rPr>
          <w:rFonts w:ascii="Times New Roman" w:eastAsia="Times New Roman" w:hAnsi="Times New Roman" w:cs="Times New Roman"/>
          <w:b/>
          <w:sz w:val="24"/>
        </w:rPr>
        <w:t xml:space="preserve">ИЗПЪЛНИТЕЛЯТ </w:t>
      </w:r>
      <w:r>
        <w:rPr>
          <w:rFonts w:ascii="Times New Roman" w:eastAsia="Times New Roman" w:hAnsi="Times New Roman" w:cs="Times New Roman"/>
          <w:sz w:val="24"/>
        </w:rPr>
        <w:t xml:space="preserve">е длъжен да уведоми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за датата на предаването на оборудването най-малко 10 дни предварително.</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(2)</w:t>
      </w:r>
      <w:r>
        <w:rPr>
          <w:rFonts w:ascii="Times New Roman" w:eastAsia="Times New Roman" w:hAnsi="Times New Roman" w:cs="Times New Roman"/>
          <w:sz w:val="24"/>
        </w:rPr>
        <w:t xml:space="preserve"> При предаване на оборудването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е длъжен да предаде на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документите по чл. 9 и други документи, произтичащи от клаузите на този договор.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Преди предаване на оборудването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за експлоатация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е длъжен да извърши всички необходими проверки и изпитвания съгласно условията по поръчката, изискванията на законодателството и Техническото му предложение, което се удостоверява с констативни протоколи.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За всяко действие по договора, което представлява изпълнение на задължение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се съставят и подписват двустранни протоколи от упълномощените представители на двете страни. Такива протоколи не се съставят и подписват, ако изпълнението на действието се установява от други документи.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13. (1)</w:t>
      </w:r>
      <w:r>
        <w:rPr>
          <w:rFonts w:ascii="Times New Roman" w:eastAsia="Times New Roman" w:hAnsi="Times New Roman" w:cs="Times New Roman"/>
          <w:sz w:val="24"/>
        </w:rPr>
        <w:t xml:space="preserve"> При предаването на оборудването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осигурява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необходимото според обстоятелствата време да го прегледа за недостатъци.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Рекламации по количеството на доставеното оборудване могат да се правят и след подписване на приемателно-предавателния протокол.</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Рекламации относно качеството и скрити дефекти на въведеното в експлоатация оборудване се правят в рамките на срока за гаранционно обслужване и поддържане.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В случай на рекламация и възникване на спор между страните по договора,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осигурява за своя сметка проверка на оборудването от контролна организация, в присъствието на представители на двете страни, за което се съставя удостоверителен протокол.</w:t>
      </w:r>
    </w:p>
    <w:p w:rsidR="00D96DCB" w:rsidRDefault="00075474">
      <w:pPr>
        <w:spacing w:after="0" w:line="240" w:lineRule="auto"/>
        <w:jc w:val="both"/>
        <w:rPr>
          <w:rFonts w:ascii="Times New Roman" w:eastAsia="Times New Roman" w:hAnsi="Times New Roman" w:cs="Times New Roman"/>
          <w:color w:val="FF6600"/>
          <w:sz w:val="24"/>
        </w:rPr>
      </w:pPr>
      <w:r>
        <w:rPr>
          <w:rFonts w:ascii="Times New Roman" w:eastAsia="Times New Roman" w:hAnsi="Times New Roman" w:cs="Times New Roman"/>
          <w:b/>
          <w:sz w:val="24"/>
        </w:rPr>
        <w:t xml:space="preserve">(5) </w:t>
      </w:r>
      <w:r>
        <w:rPr>
          <w:rFonts w:ascii="Times New Roman" w:eastAsia="Times New Roman" w:hAnsi="Times New Roman" w:cs="Times New Roman"/>
          <w:color w:val="000000"/>
          <w:sz w:val="24"/>
        </w:rPr>
        <w:t xml:space="preserve">В случай, че </w:t>
      </w:r>
      <w:r>
        <w:rPr>
          <w:rFonts w:ascii="Times New Roman" w:eastAsia="Times New Roman" w:hAnsi="Times New Roman" w:cs="Times New Roman"/>
          <w:b/>
          <w:sz w:val="24"/>
        </w:rPr>
        <w:t xml:space="preserve">ВЪЗЛОЖИТЕЛЯТ </w:t>
      </w:r>
      <w:r>
        <w:rPr>
          <w:rFonts w:ascii="Times New Roman" w:eastAsia="Times New Roman" w:hAnsi="Times New Roman" w:cs="Times New Roman"/>
          <w:color w:val="000000"/>
          <w:sz w:val="24"/>
        </w:rPr>
        <w:t xml:space="preserve">открие недостатъци, които са от естество да попречат на нормалното ползване на компютърния томограф, съобразно предназначението му и </w:t>
      </w:r>
      <w:r>
        <w:rPr>
          <w:rFonts w:ascii="Times New Roman" w:eastAsia="Times New Roman" w:hAnsi="Times New Roman" w:cs="Times New Roman"/>
          <w:b/>
          <w:color w:val="000000"/>
          <w:sz w:val="24"/>
        </w:rPr>
        <w:t>ИЗПЪЛНИТЕЛЯТ</w:t>
      </w:r>
      <w:r>
        <w:rPr>
          <w:rFonts w:ascii="Times New Roman" w:eastAsia="Times New Roman" w:hAnsi="Times New Roman" w:cs="Times New Roman"/>
          <w:color w:val="000000"/>
          <w:sz w:val="24"/>
        </w:rPr>
        <w:t xml:space="preserve"> не ги отстрани в разумен срок, той има право да иска съразмерно намаление на лизинговите вноски или да развали договора, както и да иска неустойка в размер на 20% от стойността на договора.   </w:t>
      </w:r>
    </w:p>
    <w:p w:rsidR="00D96DCB" w:rsidRDefault="00D96DCB">
      <w:pPr>
        <w:spacing w:after="0" w:line="240" w:lineRule="auto"/>
        <w:ind w:firstLine="540"/>
        <w:jc w:val="both"/>
        <w:rPr>
          <w:rFonts w:ascii="Times New Roman" w:eastAsia="Times New Roman" w:hAnsi="Times New Roman" w:cs="Times New Roman"/>
          <w:color w:val="000000"/>
          <w:sz w:val="24"/>
        </w:rPr>
      </w:pPr>
    </w:p>
    <w:p w:rsidR="00D96DCB" w:rsidRDefault="00D96DCB">
      <w:pPr>
        <w:spacing w:after="0" w:line="240" w:lineRule="auto"/>
        <w:jc w:val="both"/>
        <w:rPr>
          <w:rFonts w:ascii="Times New Roman" w:eastAsia="Times New Roman" w:hAnsi="Times New Roman" w:cs="Times New Roman"/>
          <w:sz w:val="24"/>
        </w:rPr>
      </w:pPr>
    </w:p>
    <w:p w:rsidR="00D96DCB" w:rsidRDefault="00075474">
      <w:pPr>
        <w:spacing w:after="12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VIII. КОНТРОЛ НА ДЕЙНОСТТА НА ИЗПЪЛНИТЕЛЯ</w:t>
      </w:r>
    </w:p>
    <w:p w:rsidR="00D96DCB" w:rsidRDefault="00D96DCB">
      <w:pPr>
        <w:spacing w:after="120" w:line="240" w:lineRule="auto"/>
        <w:jc w:val="center"/>
        <w:rPr>
          <w:rFonts w:ascii="Times New Roman" w:eastAsia="Times New Roman" w:hAnsi="Times New Roman" w:cs="Times New Roman"/>
          <w:b/>
          <w:sz w:val="24"/>
          <w:shd w:val="clear" w:color="auto" w:fill="FFFFFF"/>
        </w:rPr>
      </w:pPr>
    </w:p>
    <w:p w:rsidR="00D96DCB" w:rsidRDefault="0007547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Чл. 14. (1) </w:t>
      </w:r>
      <w:r>
        <w:rPr>
          <w:rFonts w:ascii="Times New Roman" w:eastAsia="Times New Roman" w:hAnsi="Times New Roman" w:cs="Times New Roman"/>
          <w:sz w:val="24"/>
          <w:shd w:val="clear" w:color="auto" w:fill="FFFFFF"/>
        </w:rPr>
        <w:t>За срока на действие на настоящия договор,</w:t>
      </w:r>
      <w:r>
        <w:rPr>
          <w:rFonts w:ascii="Times New Roman" w:eastAsia="Times New Roman" w:hAnsi="Times New Roman" w:cs="Times New Roman"/>
          <w:b/>
          <w:sz w:val="24"/>
          <w:shd w:val="clear" w:color="auto" w:fill="FFFFFF"/>
        </w:rPr>
        <w:t xml:space="preserve"> ВЪЗЛОЖИТЕЛЯТ</w:t>
      </w:r>
      <w:r>
        <w:rPr>
          <w:rFonts w:ascii="Times New Roman" w:eastAsia="Times New Roman" w:hAnsi="Times New Roman" w:cs="Times New Roman"/>
          <w:sz w:val="24"/>
          <w:shd w:val="clear" w:color="auto" w:fill="FFFFFF"/>
        </w:rPr>
        <w:t xml:space="preserve"> има право да изисква:</w:t>
      </w:r>
    </w:p>
    <w:p w:rsidR="00D96DCB" w:rsidRDefault="00075474">
      <w:pPr>
        <w:numPr>
          <w:ilvl w:val="0"/>
          <w:numId w:val="25"/>
        </w:numPr>
        <w:tabs>
          <w:tab w:val="left" w:pos="360"/>
        </w:tabs>
        <w:spacing w:after="0" w:line="240" w:lineRule="auto"/>
        <w:ind w:left="360"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писмени и устни обяснения от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по въпроси, свързани с изпълнение на задълженията му по този договор;</w:t>
      </w:r>
    </w:p>
    <w:p w:rsidR="00D96DCB" w:rsidRDefault="00075474">
      <w:pPr>
        <w:numPr>
          <w:ilvl w:val="0"/>
          <w:numId w:val="25"/>
        </w:numPr>
        <w:tabs>
          <w:tab w:val="left" w:pos="360"/>
        </w:tabs>
        <w:spacing w:after="0" w:line="240" w:lineRule="auto"/>
        <w:ind w:left="360"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(включително копия на документи, извлечения, справки, доклади и актове по изпълнение на договора и др.).</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w:t>
      </w:r>
      <w:r>
        <w:rPr>
          <w:rFonts w:ascii="Times New Roman" w:eastAsia="Times New Roman" w:hAnsi="Times New Roman" w:cs="Times New Roman"/>
          <w:sz w:val="24"/>
          <w:shd w:val="clear" w:color="auto" w:fill="FFFFFF"/>
        </w:rPr>
        <w:t xml:space="preserve"> При упражняване на правата и задълженията си по договора или на приложимите законови разпоредби, </w:t>
      </w:r>
      <w:r>
        <w:rPr>
          <w:rFonts w:ascii="Times New Roman" w:eastAsia="Times New Roman" w:hAnsi="Times New Roman" w:cs="Times New Roman"/>
          <w:b/>
          <w:sz w:val="24"/>
          <w:shd w:val="clear" w:color="auto" w:fill="FFFFFF"/>
        </w:rPr>
        <w:t xml:space="preserve">ВЪЗЛОЖИТЕЛЯТ </w:t>
      </w:r>
      <w:r>
        <w:rPr>
          <w:rFonts w:ascii="Times New Roman" w:eastAsia="Times New Roman" w:hAnsi="Times New Roman" w:cs="Times New Roman"/>
          <w:sz w:val="24"/>
          <w:shd w:val="clear" w:color="auto" w:fill="FFFFFF"/>
        </w:rPr>
        <w:t>може да се представлява от упълномощени от него лица.</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Чл. 15. ВЪЗЛОЖИТЕЛЯТ</w:t>
      </w:r>
      <w:r>
        <w:rPr>
          <w:rFonts w:ascii="Times New Roman" w:eastAsia="Times New Roman" w:hAnsi="Times New Roman" w:cs="Times New Roman"/>
          <w:sz w:val="24"/>
          <w:shd w:val="clear" w:color="auto" w:fill="FFFFFF"/>
        </w:rPr>
        <w:t xml:space="preserve"> има право да формира екип за текущ контрол по изпълнението на този договор.</w:t>
      </w:r>
    </w:p>
    <w:p w:rsidR="00D96DCB" w:rsidRDefault="00D96DCB">
      <w:pPr>
        <w:spacing w:after="120" w:line="240" w:lineRule="auto"/>
        <w:jc w:val="center"/>
        <w:rPr>
          <w:rFonts w:ascii="Times New Roman" w:eastAsia="Times New Roman" w:hAnsi="Times New Roman" w:cs="Times New Roman"/>
          <w:b/>
          <w:sz w:val="24"/>
          <w:shd w:val="clear" w:color="auto" w:fill="FFFFFF"/>
        </w:rPr>
      </w:pPr>
    </w:p>
    <w:p w:rsidR="00D96DCB" w:rsidRDefault="00075474">
      <w:pPr>
        <w:spacing w:after="12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IХ. ГАРАНЦИЯ ЗА ИЗПЪЛНЕНИЕ НА ДОГОВОРА</w:t>
      </w:r>
    </w:p>
    <w:p w:rsidR="00D96DCB" w:rsidRDefault="00D96DCB">
      <w:pPr>
        <w:spacing w:after="120" w:line="240" w:lineRule="auto"/>
        <w:jc w:val="center"/>
        <w:rPr>
          <w:rFonts w:ascii="Times New Roman" w:eastAsia="Times New Roman" w:hAnsi="Times New Roman" w:cs="Times New Roman"/>
          <w:b/>
          <w:sz w:val="24"/>
          <w:shd w:val="clear" w:color="auto" w:fill="FFFFFF"/>
        </w:rPr>
      </w:pP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5"/>
          <w:sz w:val="24"/>
          <w:shd w:val="clear" w:color="auto" w:fill="FFFFFF"/>
        </w:rPr>
        <w:t xml:space="preserve">Чл. </w:t>
      </w:r>
      <w:proofErr w:type="gramStart"/>
      <w:r>
        <w:rPr>
          <w:rFonts w:ascii="Times New Roman" w:eastAsia="Times New Roman" w:hAnsi="Times New Roman" w:cs="Times New Roman"/>
          <w:b/>
          <w:spacing w:val="-5"/>
          <w:sz w:val="24"/>
          <w:shd w:val="clear" w:color="auto" w:fill="FFFFFF"/>
        </w:rPr>
        <w:t>16.</w:t>
      </w:r>
      <w:r>
        <w:rPr>
          <w:rFonts w:ascii="Times New Roman" w:eastAsia="Times New Roman" w:hAnsi="Times New Roman" w:cs="Times New Roman"/>
          <w:b/>
          <w:sz w:val="24"/>
          <w:shd w:val="clear" w:color="auto" w:fill="FFFFFF"/>
        </w:rPr>
        <w:t>(</w:t>
      </w:r>
      <w:proofErr w:type="gramEnd"/>
      <w:r>
        <w:rPr>
          <w:rFonts w:ascii="Times New Roman" w:eastAsia="Times New Roman" w:hAnsi="Times New Roman" w:cs="Times New Roman"/>
          <w:b/>
          <w:sz w:val="24"/>
          <w:shd w:val="clear" w:color="auto" w:fill="FFFFFF"/>
        </w:rPr>
        <w:t xml:space="preserve">1) </w:t>
      </w:r>
      <w:r>
        <w:rPr>
          <w:rFonts w:ascii="Times New Roman" w:eastAsia="Times New Roman" w:hAnsi="Times New Roman" w:cs="Times New Roman"/>
          <w:sz w:val="24"/>
          <w:shd w:val="clear" w:color="auto" w:fill="FFFFFF"/>
        </w:rPr>
        <w:t xml:space="preserve">При подписване на договора,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представя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гаранция за изпълнение в размер на 5% (пет на сто) от стойността на договора, ………………………… (словом) лв. в една от следните форми: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оригинал на платежно нареждане за парична сума, преведена по банкова сметка на „Многопрофилна болница за активно лечение – Асеновград” ЕООД;</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оригинал на застраховка, която обезпечава изпълнението чрез покритие на отговорността на Изпълнителя или на безусловна и неотменяема банкова гаранция, издадена от българска или чуждестранна банка, в полза на „Многопрофилна болница за активно лечение – Асеновград” ЕООД. Банковите гаранции, издадени от чуждестранни банки, следва да са авизирани чрез българска банка, потвърждаваща автентичността на съобщението.</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sz w:val="24"/>
        </w:rPr>
        <w:t xml:space="preserve">Гаранцията за изпълнение на договора обезпечава изпълнението на задълженията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от момента на сключване на договора, всички дейности по демонтажа на стария компютърен томограф, доставянето и монтажа на медицинското оборудване предмет на поръчката, въвеждането в експлоатация на доставената и монтирана медицинска апаратура, гаранционното обслужване и поддържане на същата, както и изпълнението на всички останали задължения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по този договор.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 xml:space="preserve">Гаранцията за изпълнение е със срок на валидност най-малко 30 дни след срока на изпълнение на договора, т.е. след изтичане на предвидения срок за гаранционно обслужване и поддържане.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Гаранцията за изпълнение се освобождава в срок от 30 дни от изтичане на срока й на валидност, без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да дължи лихви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за този период.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Чл. 17</w:t>
      </w:r>
      <w:r>
        <w:rPr>
          <w:rFonts w:ascii="Times New Roman" w:eastAsia="Times New Roman" w:hAnsi="Times New Roman" w:cs="Times New Roman"/>
          <w:sz w:val="24"/>
          <w:shd w:val="clear" w:color="auto" w:fill="FFFFFF"/>
        </w:rPr>
        <w:t xml:space="preserve">. Разходите по превода на парична сума или на банковата гаранция са за сметка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5"/>
          <w:sz w:val="24"/>
          <w:shd w:val="clear" w:color="auto" w:fill="FFFFFF"/>
        </w:rPr>
        <w:t xml:space="preserve">Чл. 18. </w:t>
      </w:r>
      <w:r>
        <w:rPr>
          <w:rFonts w:ascii="Times New Roman" w:eastAsia="Times New Roman" w:hAnsi="Times New Roman" w:cs="Times New Roman"/>
          <w:b/>
          <w:sz w:val="24"/>
          <w:shd w:val="clear" w:color="auto" w:fill="FFFFFF"/>
        </w:rPr>
        <w:t xml:space="preserve">ВЪЗЛОЖИТЕЛЯТ </w:t>
      </w:r>
      <w:r>
        <w:rPr>
          <w:rFonts w:ascii="Times New Roman" w:eastAsia="Times New Roman" w:hAnsi="Times New Roman" w:cs="Times New Roman"/>
          <w:sz w:val="24"/>
          <w:shd w:val="clear" w:color="auto" w:fill="FFFFFF"/>
        </w:rPr>
        <w:t xml:space="preserve">има право да усвои изцяло или отчасти гаранцията за изпълнение на договора при възникване на задължение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за плащане на неустойка/и и/или при възникване на други вземания на </w:t>
      </w:r>
      <w:r>
        <w:rPr>
          <w:rFonts w:ascii="Times New Roman" w:eastAsia="Times New Roman" w:hAnsi="Times New Roman" w:cs="Times New Roman"/>
          <w:b/>
          <w:sz w:val="24"/>
          <w:shd w:val="clear" w:color="auto" w:fill="FFFFFF"/>
        </w:rPr>
        <w:t xml:space="preserve">ВЪЗЛОЖИТЕЛЯ </w:t>
      </w:r>
      <w:r>
        <w:rPr>
          <w:rFonts w:ascii="Times New Roman" w:eastAsia="Times New Roman" w:hAnsi="Times New Roman" w:cs="Times New Roman"/>
          <w:sz w:val="24"/>
          <w:shd w:val="clear" w:color="auto" w:fill="FFFFFF"/>
        </w:rPr>
        <w:t>от</w:t>
      </w:r>
      <w:r>
        <w:rPr>
          <w:rFonts w:ascii="Times New Roman" w:eastAsia="Times New Roman" w:hAnsi="Times New Roman" w:cs="Times New Roman"/>
          <w:b/>
          <w:sz w:val="24"/>
          <w:shd w:val="clear" w:color="auto" w:fill="FFFFFF"/>
        </w:rPr>
        <w:t xml:space="preserve"> ИЗПЪЛНИТЕЛЯ</w:t>
      </w:r>
      <w:r>
        <w:rPr>
          <w:rFonts w:ascii="Times New Roman" w:eastAsia="Times New Roman" w:hAnsi="Times New Roman" w:cs="Times New Roman"/>
          <w:sz w:val="24"/>
          <w:shd w:val="clear" w:color="auto" w:fill="FFFFFF"/>
        </w:rPr>
        <w:t xml:space="preserve"> по този договор, както и при разваляне на договора от страна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поради неизпълнение на задължения от страна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19. </w:t>
      </w:r>
      <w:r>
        <w:rPr>
          <w:rFonts w:ascii="Times New Roman" w:eastAsia="Times New Roman" w:hAnsi="Times New Roman" w:cs="Times New Roman"/>
          <w:sz w:val="24"/>
          <w:shd w:val="clear" w:color="auto" w:fill="FFFFFF"/>
        </w:rPr>
        <w:t xml:space="preserve">В случай на усвояване на част или на цялата гаранция за изпълнение от страна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той уведомява за това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като последния в                    7-дневен срок от получаване на съобщението следва да възстанови пълния размер на гаранцията за изпълнение. Ако не стори това,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дължи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неустойка в размер на невнесената част от размера на гаранцията за изпълнение.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Чл. 20. ВЪЗЛОЖИТЕЛЯТ</w:t>
      </w:r>
      <w:r>
        <w:rPr>
          <w:rFonts w:ascii="Times New Roman" w:eastAsia="Times New Roman" w:hAnsi="Times New Roman" w:cs="Times New Roman"/>
          <w:sz w:val="24"/>
          <w:shd w:val="clear" w:color="auto" w:fill="FFFFFF"/>
        </w:rPr>
        <w:t xml:space="preserve"> не дължи лихви върху сумата по гаранцията за изпълнение на договора.</w:t>
      </w:r>
    </w:p>
    <w:p w:rsidR="00D96DCB" w:rsidRDefault="00D96DCB">
      <w:pPr>
        <w:tabs>
          <w:tab w:val="left" w:pos="3780"/>
        </w:tabs>
        <w:spacing w:after="120" w:line="240" w:lineRule="auto"/>
        <w:jc w:val="center"/>
        <w:rPr>
          <w:rFonts w:ascii="Times New Roman" w:eastAsia="Times New Roman" w:hAnsi="Times New Roman" w:cs="Times New Roman"/>
          <w:b/>
          <w:spacing w:val="6"/>
          <w:sz w:val="24"/>
        </w:rPr>
      </w:pPr>
    </w:p>
    <w:p w:rsidR="00D96DCB" w:rsidRDefault="00075474">
      <w:pPr>
        <w:tabs>
          <w:tab w:val="left" w:pos="3780"/>
        </w:tabs>
        <w:spacing w:after="120" w:line="240" w:lineRule="auto"/>
        <w:jc w:val="center"/>
        <w:rPr>
          <w:rFonts w:ascii="Times New Roman" w:eastAsia="Times New Roman" w:hAnsi="Times New Roman" w:cs="Times New Roman"/>
          <w:b/>
          <w:spacing w:val="6"/>
          <w:sz w:val="24"/>
        </w:rPr>
      </w:pPr>
      <w:r>
        <w:rPr>
          <w:rFonts w:ascii="Times New Roman" w:eastAsia="Times New Roman" w:hAnsi="Times New Roman" w:cs="Times New Roman"/>
          <w:b/>
          <w:spacing w:val="6"/>
          <w:sz w:val="24"/>
        </w:rPr>
        <w:t>Х. ГАРАНЦИОННО ОБСЛУЖВАНЕ И ПОДДЪРЖАНЕ</w:t>
      </w:r>
    </w:p>
    <w:p w:rsidR="00D96DCB" w:rsidRDefault="00D96DCB">
      <w:pPr>
        <w:tabs>
          <w:tab w:val="left" w:pos="3780"/>
        </w:tabs>
        <w:spacing w:after="120" w:line="240" w:lineRule="auto"/>
        <w:jc w:val="center"/>
        <w:rPr>
          <w:rFonts w:ascii="Times New Roman" w:eastAsia="Times New Roman" w:hAnsi="Times New Roman" w:cs="Times New Roman"/>
          <w:b/>
          <w:spacing w:val="6"/>
          <w:sz w:val="24"/>
        </w:rPr>
      </w:pP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21. (1) </w:t>
      </w:r>
      <w:r>
        <w:rPr>
          <w:rFonts w:ascii="Times New Roman" w:eastAsia="Times New Roman" w:hAnsi="Times New Roman" w:cs="Times New Roman"/>
          <w:sz w:val="24"/>
        </w:rPr>
        <w:t>Заявката за отстраняване на възникнала повреда или проблем на оборудването се прави по телефон или писмено, включително и по факс.</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(2)</w:t>
      </w:r>
      <w:r>
        <w:rPr>
          <w:rFonts w:ascii="Times New Roman" w:eastAsia="Times New Roman" w:hAnsi="Times New Roman" w:cs="Times New Roman"/>
          <w:sz w:val="24"/>
        </w:rPr>
        <w:t xml:space="preserve"> Заявката трябва да съдържа информация за: наличието на повредата, часа и датата, когато е констатирана.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22. (1) ИЗПЪЛНИТЕЛЯТ</w:t>
      </w:r>
      <w:r>
        <w:rPr>
          <w:rFonts w:ascii="Times New Roman" w:eastAsia="Times New Roman" w:hAnsi="Times New Roman" w:cs="Times New Roman"/>
          <w:sz w:val="24"/>
        </w:rPr>
        <w:t xml:space="preserve"> се задължава да извършва гаранционно и извънгаранционното обслужване и поддържане на оборудването на място, както следва: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време за констатиране на проблема - до 4 /четири/ часа, седем дни в седмицата, двадесет и четири часа в денонощието) от съобщаването за проблем от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или определено от него лице;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време за отстраняване на проблема - определя се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след констатиране на проблема по предходната точка и се посочва в двустранно подписан между страните протокол.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При необходимост от продължителен ремонт повече от 48 (четиридесет и осем часа),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е длъжен да замени временно ремонтирания модул/устройство със свое, от същия функционален тип, което да се използва от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през времето до завършване на ремонта, ако такава замяна е възможна. </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Чл. 23. (1)</w:t>
      </w:r>
      <w:r>
        <w:rPr>
          <w:rFonts w:ascii="Times New Roman" w:eastAsia="Times New Roman" w:hAnsi="Times New Roman" w:cs="Times New Roman"/>
          <w:sz w:val="24"/>
        </w:rPr>
        <w:t xml:space="preserve"> Когато е необходим ремонт в сервиз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транспортът на оборудването до сервиза и обратно е за сметка на същия.</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(2) </w:t>
      </w:r>
      <w:r>
        <w:rPr>
          <w:rFonts w:ascii="Times New Roman" w:eastAsia="Times New Roman" w:hAnsi="Times New Roman" w:cs="Times New Roman"/>
          <w:b/>
          <w:color w:val="000000"/>
          <w:sz w:val="24"/>
          <w:shd w:val="clear" w:color="auto" w:fill="FFFFFF"/>
        </w:rPr>
        <w:t xml:space="preserve">ВЪЗЛОЖИТЕЛЯТ </w:t>
      </w:r>
      <w:r>
        <w:rPr>
          <w:rFonts w:ascii="Times New Roman" w:eastAsia="Times New Roman" w:hAnsi="Times New Roman" w:cs="Times New Roman"/>
          <w:color w:val="000000"/>
          <w:sz w:val="24"/>
          <w:shd w:val="clear" w:color="auto" w:fill="FFFFFF"/>
        </w:rPr>
        <w:t xml:space="preserve">лично, или чрез определено от него лице, може да откаже да подпише протокола за извършения ремонт при установени несъответствия с техническата спецификация или други несъответствия относно качеството на ремонта.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В случай, че се установят скрити недостатъци, за които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е бил уведомен в рамките на срока за гаранционно обслужване и поддържане,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w:t>
      </w:r>
    </w:p>
    <w:p w:rsidR="00D96DCB" w:rsidRDefault="00D96DCB">
      <w:pPr>
        <w:spacing w:after="0" w:line="240" w:lineRule="auto"/>
        <w:jc w:val="both"/>
        <w:rPr>
          <w:rFonts w:ascii="Times New Roman" w:eastAsia="Times New Roman" w:hAnsi="Times New Roman" w:cs="Times New Roman"/>
          <w:sz w:val="24"/>
        </w:rPr>
      </w:pPr>
    </w:p>
    <w:p w:rsidR="00D96DCB" w:rsidRDefault="00D96DCB">
      <w:pPr>
        <w:spacing w:after="0" w:line="240" w:lineRule="auto"/>
        <w:jc w:val="both"/>
        <w:rPr>
          <w:rFonts w:ascii="Times New Roman" w:eastAsia="Times New Roman" w:hAnsi="Times New Roman" w:cs="Times New Roman"/>
          <w:sz w:val="24"/>
        </w:rPr>
      </w:pPr>
    </w:p>
    <w:p w:rsidR="00D96DCB" w:rsidRDefault="00D96DCB">
      <w:pPr>
        <w:spacing w:after="0" w:line="240" w:lineRule="auto"/>
        <w:jc w:val="both"/>
        <w:rPr>
          <w:rFonts w:ascii="Times New Roman" w:eastAsia="Times New Roman" w:hAnsi="Times New Roman" w:cs="Times New Roman"/>
          <w:sz w:val="24"/>
        </w:rPr>
      </w:pPr>
    </w:p>
    <w:p w:rsidR="00D96DCB" w:rsidRDefault="00075474">
      <w:pPr>
        <w:spacing w:after="12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6"/>
          <w:sz w:val="24"/>
          <w:shd w:val="clear" w:color="auto" w:fill="FFFFFF"/>
        </w:rPr>
        <w:t xml:space="preserve">XI. </w:t>
      </w:r>
      <w:r>
        <w:rPr>
          <w:rFonts w:ascii="Times New Roman" w:eastAsia="Times New Roman" w:hAnsi="Times New Roman" w:cs="Times New Roman"/>
          <w:b/>
          <w:sz w:val="24"/>
          <w:shd w:val="clear" w:color="auto" w:fill="FFFFFF"/>
        </w:rPr>
        <w:t>НЕИЗПЪЛНЕНИЕ. ОТГОВОРНОСТ ЗА НЕИЗПЪЛНЕНИЕ. НЕУСТОЙКИ. РАЗВАЛЯНЕ НА ДОГОВОРА.</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5"/>
          <w:sz w:val="24"/>
          <w:shd w:val="clear" w:color="auto" w:fill="FFFFFF"/>
        </w:rPr>
        <w:t xml:space="preserve">Чл. 24.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носи отговорност за точното и качествено изпълнение на дейностите по този договор, съобразно изискванията на Възложителя по обществената поръчка, Техническото предложение и Ценовото предложение.</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25. (1) ИЗПЪЛНИТЕЛЯТ</w:t>
      </w:r>
      <w:r>
        <w:rPr>
          <w:rFonts w:ascii="Times New Roman" w:eastAsia="Times New Roman" w:hAnsi="Times New Roman" w:cs="Times New Roman"/>
          <w:sz w:val="24"/>
        </w:rPr>
        <w:t xml:space="preserve">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или са се проявили в рамките на срока на гаранционно обслужване и поддържане и не са били отстранени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в разумен срок.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В случаите по предходната алинея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разполага със следните права: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да върне оборудването и да иска обратно сумата, която е дал до момента, заедно с всички други разходи и разноските, които е направил по договора;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да задържи оборудването и да иска намаляване на цената;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да отстрани недостатъците за сметка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да иска да му бъде предадено оборудването без недостатъци в замяна на това, което е получил с недостатъци.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В случаите по ал. 2, т. 3,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правата по чл. 18 и чл. 3, ал. 7 от договора.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(4)</w:t>
      </w:r>
      <w:r>
        <w:rPr>
          <w:rFonts w:ascii="Times New Roman" w:eastAsia="Times New Roman" w:hAnsi="Times New Roman" w:cs="Times New Roman"/>
          <w:sz w:val="24"/>
        </w:rPr>
        <w:t xml:space="preserve"> Независимо от правата си по ал. 2 и 3,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и на неустойка за всеки отделен случай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в размер на 1 % (едно на сто) от стойността на договора.</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Чл. 26. ВЪЗЛОЖИТЕЛЯТ</w:t>
      </w:r>
      <w:r>
        <w:rPr>
          <w:rFonts w:ascii="Times New Roman" w:eastAsia="Times New Roman" w:hAnsi="Times New Roman" w:cs="Times New Roman"/>
          <w:sz w:val="24"/>
        </w:rPr>
        <w:t xml:space="preserve"> има правата по предходния член и когато оборудването е погинало или е било повредено, ако това е станало поради неговите недостатъци.</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27. </w:t>
      </w:r>
      <w:r>
        <w:rPr>
          <w:rFonts w:ascii="Times New Roman" w:eastAsia="Times New Roman" w:hAnsi="Times New Roman" w:cs="Times New Roman"/>
          <w:sz w:val="24"/>
        </w:rPr>
        <w:t xml:space="preserve">В случай че оборудването бъде отнето от </w:t>
      </w:r>
      <w:r>
        <w:rPr>
          <w:rFonts w:ascii="Times New Roman" w:eastAsia="Times New Roman" w:hAnsi="Times New Roman" w:cs="Times New Roman"/>
          <w:b/>
          <w:sz w:val="24"/>
        </w:rPr>
        <w:t>ВЪЗЛОЖИТЕЛЯ</w:t>
      </w:r>
      <w:r>
        <w:rPr>
          <w:rFonts w:ascii="Times New Roman" w:eastAsia="Times New Roman" w:hAnsi="Times New Roman" w:cs="Times New Roman"/>
          <w:sz w:val="24"/>
        </w:rPr>
        <w:t xml:space="preserve">, поради претенции на трето/и лице/а, той има право да развали договора и да получи от </w:t>
      </w:r>
      <w:r>
        <w:rPr>
          <w:rFonts w:ascii="Times New Roman" w:eastAsia="Times New Roman" w:hAnsi="Times New Roman" w:cs="Times New Roman"/>
          <w:b/>
          <w:sz w:val="24"/>
        </w:rPr>
        <w:t xml:space="preserve">ИЗПЪЛНИТЕЛЯ </w:t>
      </w:r>
      <w:r>
        <w:rPr>
          <w:rFonts w:ascii="Times New Roman" w:eastAsia="Times New Roman" w:hAnsi="Times New Roman" w:cs="Times New Roman"/>
          <w:sz w:val="24"/>
        </w:rPr>
        <w:t>връщане на всички платени до този момент суми по договора, включително съдебни и други разноски и разходи, ако такива са направени, както и неустойка в размер на 10 % (десет на сто) от стойността на договора.</w:t>
      </w:r>
    </w:p>
    <w:p w:rsidR="00D96DCB" w:rsidRDefault="0007547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Чл. 28</w:t>
      </w:r>
      <w:r>
        <w:rPr>
          <w:rFonts w:ascii="Times New Roman" w:eastAsia="Times New Roman" w:hAnsi="Times New Roman" w:cs="Times New Roman"/>
          <w:sz w:val="24"/>
          <w:shd w:val="clear" w:color="auto" w:fill="FFFFFF"/>
        </w:rPr>
        <w:t xml:space="preserve">. (1) За всяко отделно неизпълнение, на което и да било задължение по договора, за което не е предвидена изрична неустойка, от страна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на неустойка в размер на 0,3 % от стойността на договора.</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Ако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не изпълнява задълженията си във връзка с гаранционното обслужване и поддържане,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сам да отстрани повредите и да извърши необходимите ремонти, чрез възлагане на тези дейности на трето/и лице/а, а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му дължи заплащане на всички разходи, които е направил във връзка с това, както и неустойка в размер на 0,1 % от стойността на договора за всеки отделен случай. Тези права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до края на срока за гаранционно обслужване и поддържане. Разходите и неустойките, произтичащи от гореописаните обстоятелства,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да прихваща от гаранцията за изпълнение, а при изчерпването й- от дължимите от него лизингови вноски, съгласно правата по чл. 18 и чл. 3, ал. 7 от договора. При наличие на системност/повече от три отделни случая/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може да развали договора с писмено уведомление до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като в такъв случай има право на неустойка в размер на 20% от стойността на договора. В този случай ВЪЗЛОЖИТЕЛЯТ също има правата по чл. 18 и чл. 3, ал. 7 от договора.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Чл. 29. </w:t>
      </w:r>
      <w:r>
        <w:rPr>
          <w:rFonts w:ascii="Times New Roman" w:eastAsia="Times New Roman" w:hAnsi="Times New Roman" w:cs="Times New Roman"/>
          <w:sz w:val="24"/>
        </w:rPr>
        <w:t xml:space="preserve">Размерът на неустойката, на която </w:t>
      </w:r>
      <w:r>
        <w:rPr>
          <w:rFonts w:ascii="Times New Roman" w:eastAsia="Times New Roman" w:hAnsi="Times New Roman" w:cs="Times New Roman"/>
          <w:b/>
          <w:sz w:val="24"/>
        </w:rPr>
        <w:t>ВЪЗЛОЖИТЕЛЯТ</w:t>
      </w:r>
      <w:r>
        <w:rPr>
          <w:rFonts w:ascii="Times New Roman" w:eastAsia="Times New Roman" w:hAnsi="Times New Roman" w:cs="Times New Roman"/>
          <w:sz w:val="24"/>
        </w:rPr>
        <w:t xml:space="preserve"> има право от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за всеки просрочен ден по чл. 6, пункт 7.2. във връзка с чл. 2, ал. 2 от договора, е в размер на 0,2 % от стойността на договора. Размерът на неустойката, ако договорът бъде развален, поради забава повече от 15 дни, е в размер на 10 % от стойността на договора.</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Чл. 30. </w:t>
      </w:r>
      <w:r>
        <w:rPr>
          <w:rFonts w:ascii="Times New Roman" w:eastAsia="Times New Roman" w:hAnsi="Times New Roman" w:cs="Times New Roman"/>
          <w:sz w:val="24"/>
        </w:rPr>
        <w:t xml:space="preserve">Ако </w:t>
      </w:r>
      <w:r>
        <w:rPr>
          <w:rFonts w:ascii="Times New Roman" w:eastAsia="Times New Roman" w:hAnsi="Times New Roman" w:cs="Times New Roman"/>
          <w:b/>
          <w:sz w:val="24"/>
        </w:rPr>
        <w:t>ИЗПЪЛНИТЕЛЯТ</w:t>
      </w:r>
      <w:r>
        <w:rPr>
          <w:rFonts w:ascii="Times New Roman" w:eastAsia="Times New Roman" w:hAnsi="Times New Roman" w:cs="Times New Roman"/>
          <w:sz w:val="24"/>
        </w:rPr>
        <w:t xml:space="preserve"> не спази срока посочен в чл. 2, ал. 3 от договора, </w:t>
      </w:r>
      <w:r>
        <w:rPr>
          <w:rFonts w:ascii="Times New Roman" w:eastAsia="Times New Roman" w:hAnsi="Times New Roman" w:cs="Times New Roman"/>
          <w:b/>
          <w:sz w:val="24"/>
        </w:rPr>
        <w:t xml:space="preserve">ВЪЗЛОЖИТЕЛЯТ </w:t>
      </w:r>
      <w:r>
        <w:rPr>
          <w:rFonts w:ascii="Times New Roman" w:eastAsia="Times New Roman" w:hAnsi="Times New Roman" w:cs="Times New Roman"/>
          <w:sz w:val="24"/>
        </w:rPr>
        <w:t xml:space="preserve">има право на неустойка в размер на 0,2 % от стойността на договора за всеки просрочен ден. Ако забавата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 xml:space="preserve"> е повече от 15 дни, </w:t>
      </w:r>
      <w:r>
        <w:rPr>
          <w:rFonts w:ascii="Times New Roman" w:eastAsia="Times New Roman" w:hAnsi="Times New Roman" w:cs="Times New Roman"/>
          <w:b/>
          <w:sz w:val="24"/>
        </w:rPr>
        <w:t xml:space="preserve">ВЪЗЛОЖИТЕЛЯТ </w:t>
      </w:r>
      <w:r>
        <w:rPr>
          <w:rFonts w:ascii="Times New Roman" w:eastAsia="Times New Roman" w:hAnsi="Times New Roman" w:cs="Times New Roman"/>
          <w:sz w:val="24"/>
        </w:rPr>
        <w:t xml:space="preserve">има право да развали договора и да получи неустойка в размер на 10 % от стойността на договора.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31. </w:t>
      </w:r>
      <w:r>
        <w:rPr>
          <w:rFonts w:ascii="Times New Roman" w:eastAsia="Times New Roman" w:hAnsi="Times New Roman" w:cs="Times New Roman"/>
          <w:sz w:val="24"/>
          <w:shd w:val="clear" w:color="auto" w:fill="FFFFFF"/>
        </w:rPr>
        <w:t xml:space="preserve">Независимо от предвидените неустойки,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на обезщетение за причинените му вреди и/или пропуснати ползи.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w:t>
      </w:r>
      <w:proofErr w:type="gramStart"/>
      <w:r>
        <w:rPr>
          <w:rFonts w:ascii="Times New Roman" w:eastAsia="Times New Roman" w:hAnsi="Times New Roman" w:cs="Times New Roman"/>
          <w:b/>
          <w:sz w:val="24"/>
          <w:shd w:val="clear" w:color="auto" w:fill="FFFFFF"/>
        </w:rPr>
        <w:t>32.ВЪЗЛОЖИТЕЛЯТ</w:t>
      </w:r>
      <w:proofErr w:type="gramEnd"/>
      <w:r>
        <w:rPr>
          <w:rFonts w:ascii="Times New Roman" w:eastAsia="Times New Roman" w:hAnsi="Times New Roman" w:cs="Times New Roman"/>
          <w:sz w:val="24"/>
          <w:shd w:val="clear" w:color="auto" w:fill="FFFFFF"/>
        </w:rPr>
        <w:t xml:space="preserve"> може да развали договора при предвидените в него случаи, както и на друго основание, непредвидено в него, но налично в приложимото законодателство. При разваляне на договора, ако това се дължи на неизпълнение от страна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да получи неустойка в размер на 20 % от стойността на договора, освен в случаите, когато в този договор е посочен друг размер на неустойката.  </w:t>
      </w:r>
    </w:p>
    <w:p w:rsidR="00D96DCB" w:rsidRDefault="00075474">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Чл. 33. </w:t>
      </w:r>
      <w:r>
        <w:rPr>
          <w:rFonts w:ascii="Times New Roman" w:eastAsia="Times New Roman" w:hAnsi="Times New Roman" w:cs="Times New Roman"/>
          <w:sz w:val="24"/>
          <w:shd w:val="clear" w:color="auto" w:fill="FFFFFF"/>
        </w:rPr>
        <w:t xml:space="preserve">За всички неустойки и други вземания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от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ВЪЗЛОЖИТЕЛЯТ</w:t>
      </w:r>
      <w:r>
        <w:rPr>
          <w:rFonts w:ascii="Times New Roman" w:eastAsia="Times New Roman" w:hAnsi="Times New Roman" w:cs="Times New Roman"/>
          <w:sz w:val="24"/>
          <w:shd w:val="clear" w:color="auto" w:fill="FFFFFF"/>
        </w:rPr>
        <w:t xml:space="preserve"> има право да прихваща техния размер от гаранцията за изпълнение, а </w:t>
      </w:r>
      <w:r>
        <w:rPr>
          <w:rFonts w:ascii="Times New Roman" w:eastAsia="Times New Roman" w:hAnsi="Times New Roman" w:cs="Times New Roman"/>
          <w:sz w:val="24"/>
          <w:shd w:val="clear" w:color="auto" w:fill="FFFFFF"/>
        </w:rPr>
        <w:lastRenderedPageBreak/>
        <w:t xml:space="preserve">при изчерпването й- от дължимите от него лизингови вноски, като има правата по чл. 18 и чл. 3, ал. 7 от договора.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34. </w:t>
      </w:r>
      <w:r>
        <w:rPr>
          <w:rFonts w:ascii="Times New Roman" w:eastAsia="Times New Roman" w:hAnsi="Times New Roman" w:cs="Times New Roman"/>
          <w:sz w:val="24"/>
          <w:shd w:val="clear" w:color="auto" w:fill="FFFFFF"/>
        </w:rPr>
        <w:t xml:space="preserve">Договорът се прекратява при предвидените в чл. 118 от Закона за обществените поръчки случаи. </w:t>
      </w:r>
    </w:p>
    <w:p w:rsidR="00D96DCB" w:rsidRDefault="00D96DCB">
      <w:pPr>
        <w:spacing w:after="0" w:line="240" w:lineRule="auto"/>
        <w:jc w:val="both"/>
        <w:rPr>
          <w:rFonts w:ascii="Times New Roman" w:eastAsia="Times New Roman" w:hAnsi="Times New Roman" w:cs="Times New Roman"/>
          <w:sz w:val="24"/>
          <w:shd w:val="clear" w:color="auto" w:fill="FFFFFF"/>
        </w:rPr>
      </w:pPr>
    </w:p>
    <w:p w:rsidR="00D96DCB" w:rsidRDefault="00075474">
      <w:pPr>
        <w:spacing w:after="120" w:line="240" w:lineRule="auto"/>
        <w:jc w:val="center"/>
        <w:rPr>
          <w:rFonts w:ascii="Times New Roman" w:eastAsia="Times New Roman" w:hAnsi="Times New Roman" w:cs="Times New Roman"/>
          <w:b/>
          <w:spacing w:val="-5"/>
          <w:sz w:val="24"/>
          <w:shd w:val="clear" w:color="auto" w:fill="FFFFFF"/>
        </w:rPr>
      </w:pPr>
      <w:r>
        <w:rPr>
          <w:rFonts w:ascii="Times New Roman" w:eastAsia="Times New Roman" w:hAnsi="Times New Roman" w:cs="Times New Roman"/>
          <w:b/>
          <w:sz w:val="24"/>
          <w:shd w:val="clear" w:color="auto" w:fill="FFFFFF"/>
        </w:rPr>
        <w:t>XII. СПОРОВЕ</w:t>
      </w:r>
    </w:p>
    <w:p w:rsidR="00D96DCB" w:rsidRDefault="00075474">
      <w:pPr>
        <w:tabs>
          <w:tab w:val="left" w:pos="15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pacing w:val="-5"/>
          <w:sz w:val="24"/>
          <w:shd w:val="clear" w:color="auto" w:fill="FFFFFF"/>
        </w:rPr>
        <w:t>Чл. 35.</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чрез писмени споразумения, а при недостигане на съгласие спорът ще се отнася за решаване пред компетентен съд.</w:t>
      </w:r>
    </w:p>
    <w:p w:rsidR="00D96DCB" w:rsidRDefault="00D96DCB">
      <w:pPr>
        <w:spacing w:after="0" w:line="240" w:lineRule="auto"/>
        <w:jc w:val="both"/>
        <w:rPr>
          <w:rFonts w:ascii="Times New Roman" w:eastAsia="Times New Roman" w:hAnsi="Times New Roman" w:cs="Times New Roman"/>
          <w:sz w:val="24"/>
          <w:shd w:val="clear" w:color="auto" w:fill="FFFFFF"/>
        </w:rPr>
      </w:pPr>
    </w:p>
    <w:p w:rsidR="00D96DCB" w:rsidRDefault="00075474">
      <w:pPr>
        <w:spacing w:after="12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ХIII. ЗАКЛЮЧИТЕЛНИ РАЗПОРЕДБИ</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36. </w:t>
      </w:r>
      <w:r>
        <w:rPr>
          <w:rFonts w:ascii="Times New Roman" w:eastAsia="Times New Roman" w:hAnsi="Times New Roman" w:cs="Times New Roman"/>
          <w:sz w:val="24"/>
          <w:shd w:val="clear" w:color="auto" w:fill="FFFFFF"/>
        </w:rPr>
        <w:t xml:space="preserve">Ако друго не е уговорено, дните в този договор се считат за календарни.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37. </w:t>
      </w:r>
      <w:r>
        <w:rPr>
          <w:rFonts w:ascii="Times New Roman" w:eastAsia="Times New Roman" w:hAnsi="Times New Roman" w:cs="Times New Roman"/>
          <w:sz w:val="24"/>
          <w:shd w:val="clear" w:color="auto" w:fill="FFFFFF"/>
        </w:rPr>
        <w:t xml:space="preserve">Сроковете по договора се броят по реда на Закона за задълженията и договорите.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Чл. 38.</w:t>
      </w:r>
      <w:r>
        <w:rPr>
          <w:rFonts w:ascii="Times New Roman" w:eastAsia="Times New Roman" w:hAnsi="Times New Roman" w:cs="Times New Roman"/>
          <w:sz w:val="24"/>
          <w:shd w:val="clear" w:color="auto" w:fill="FFFFFF"/>
        </w:rPr>
        <w:t xml:space="preserve"> Приемането на извършените от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дейности по договора става с двустранно подписан констативен протокол от двете страни. Ако </w:t>
      </w:r>
      <w:r>
        <w:rPr>
          <w:rFonts w:ascii="Times New Roman" w:eastAsia="Times New Roman" w:hAnsi="Times New Roman" w:cs="Times New Roman"/>
          <w:b/>
          <w:sz w:val="24"/>
          <w:shd w:val="clear" w:color="auto" w:fill="FFFFFF"/>
        </w:rPr>
        <w:t>ИЗПЪЛНИТЕЛЯТ</w:t>
      </w:r>
      <w:r>
        <w:rPr>
          <w:rFonts w:ascii="Times New Roman" w:eastAsia="Times New Roman" w:hAnsi="Times New Roman" w:cs="Times New Roman"/>
          <w:sz w:val="24"/>
          <w:shd w:val="clear" w:color="auto" w:fill="FFFFFF"/>
        </w:rPr>
        <w:t xml:space="preserve"> не е осигурил свои представител или откаже да подпише протокол е достатъчен подписа на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 xml:space="preserve"> или негов представител. Същите правила важат и когато се констатира неизпълнение на задължение по договора от страна на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w:t>
      </w: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Чл. 39. </w:t>
      </w:r>
      <w:r>
        <w:rPr>
          <w:rFonts w:ascii="Times New Roman" w:eastAsia="Times New Roman" w:hAnsi="Times New Roman" w:cs="Times New Roman"/>
          <w:sz w:val="24"/>
          <w:shd w:val="clear" w:color="auto" w:fill="FFFFFF"/>
        </w:rPr>
        <w:t>Нищожността на някоя от клаузите по договора не води до нищожност на друга клауза или на договора като цяло.</w:t>
      </w:r>
    </w:p>
    <w:p w:rsidR="00D96DCB" w:rsidRDefault="00075474">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Чл. 40.  </w:t>
      </w:r>
      <w:r>
        <w:rPr>
          <w:rFonts w:ascii="Times New Roman" w:eastAsia="Times New Roman" w:hAnsi="Times New Roman" w:cs="Times New Roman"/>
          <w:sz w:val="24"/>
        </w:rPr>
        <w:t>За всички неуредени в настоящия договор въпроси ще се прилагат разпоредбите на действащото българско законодателство.</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b/>
          <w:sz w:val="24"/>
          <w:shd w:val="clear" w:color="auto" w:fill="FFFFFF"/>
        </w:rPr>
        <w:t xml:space="preserve">Чл. 41. </w:t>
      </w:r>
      <w:r>
        <w:rPr>
          <w:rFonts w:ascii="Times New Roman" w:eastAsia="Times New Roman" w:hAnsi="Times New Roman" w:cs="Times New Roman"/>
          <w:sz w:val="24"/>
          <w:shd w:val="clear" w:color="auto" w:fill="FFFFFF"/>
        </w:rPr>
        <w:t xml:space="preserve">Всички предизвестия, уведомления, заявка и съобщения, предвидени в този договор, ще се считат за надлежно направени, ако са </w:t>
      </w:r>
      <w:r>
        <w:rPr>
          <w:rFonts w:ascii="Times New Roman" w:eastAsia="Times New Roman" w:hAnsi="Times New Roman" w:cs="Times New Roman"/>
          <w:spacing w:val="4"/>
          <w:sz w:val="24"/>
          <w:shd w:val="clear" w:color="auto" w:fill="FFFFFF"/>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или на електронен адрес на страната, както следва: </w:t>
      </w:r>
    </w:p>
    <w:p w:rsidR="00D96DCB" w:rsidRDefault="00D96DCB">
      <w:pPr>
        <w:spacing w:after="0" w:line="240" w:lineRule="auto"/>
        <w:jc w:val="both"/>
        <w:rPr>
          <w:rFonts w:ascii="Times New Roman" w:eastAsia="Times New Roman" w:hAnsi="Times New Roman" w:cs="Times New Roman"/>
          <w:spacing w:val="4"/>
          <w:sz w:val="24"/>
          <w:shd w:val="clear" w:color="auto" w:fill="FFFFFF"/>
        </w:rPr>
      </w:pPr>
    </w:p>
    <w:p w:rsidR="00D96DCB" w:rsidRDefault="00075474">
      <w:pPr>
        <w:spacing w:after="0" w:line="240" w:lineRule="auto"/>
        <w:jc w:val="both"/>
        <w:rPr>
          <w:rFonts w:ascii="Times New Roman" w:eastAsia="Times New Roman" w:hAnsi="Times New Roman" w:cs="Times New Roman"/>
          <w:b/>
          <w:spacing w:val="4"/>
          <w:sz w:val="24"/>
          <w:shd w:val="clear" w:color="auto" w:fill="FFFFFF"/>
        </w:rPr>
      </w:pPr>
      <w:r>
        <w:rPr>
          <w:rFonts w:ascii="Times New Roman" w:eastAsia="Times New Roman" w:hAnsi="Times New Roman" w:cs="Times New Roman"/>
          <w:b/>
          <w:spacing w:val="4"/>
          <w:sz w:val="24"/>
          <w:shd w:val="clear" w:color="auto" w:fill="FFFFFF"/>
        </w:rPr>
        <w:t>На ВЪЗЛОЖИТЕЛЯ</w:t>
      </w:r>
      <w:r>
        <w:rPr>
          <w:rFonts w:ascii="Times New Roman" w:eastAsia="Times New Roman" w:hAnsi="Times New Roman" w:cs="Times New Roman"/>
          <w:b/>
          <w:i/>
          <w:spacing w:val="4"/>
          <w:sz w:val="24"/>
          <w:shd w:val="clear" w:color="auto" w:fill="FFFFFF"/>
        </w:rPr>
        <w:t>:</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„Многопрофилна болница за активно лечение – Асеновград” ЕООД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гр. Асеновград, ул. „Александър </w:t>
      </w:r>
      <w:proofErr w:type="gramStart"/>
      <w:r>
        <w:rPr>
          <w:rFonts w:ascii="Times New Roman" w:eastAsia="Times New Roman" w:hAnsi="Times New Roman" w:cs="Times New Roman"/>
          <w:sz w:val="24"/>
        </w:rPr>
        <w:t>Стамболийски“ №</w:t>
      </w:r>
      <w:proofErr w:type="gramEnd"/>
      <w:r>
        <w:rPr>
          <w:rFonts w:ascii="Times New Roman" w:eastAsia="Times New Roman" w:hAnsi="Times New Roman" w:cs="Times New Roman"/>
          <w:sz w:val="24"/>
        </w:rPr>
        <w:t xml:space="preserve"> 28,</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 ….………………, факс: ………………………</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4"/>
          <w:sz w:val="24"/>
          <w:shd w:val="clear" w:color="auto" w:fill="FFFFFF"/>
        </w:rPr>
        <w:t>електронен адрес: …………………………………………</w:t>
      </w:r>
    </w:p>
    <w:p w:rsidR="00D96DCB" w:rsidRDefault="00D96DCB">
      <w:pPr>
        <w:spacing w:after="0" w:line="240" w:lineRule="auto"/>
        <w:jc w:val="both"/>
        <w:rPr>
          <w:rFonts w:ascii="Times New Roman" w:eastAsia="Times New Roman" w:hAnsi="Times New Roman" w:cs="Times New Roman"/>
          <w:b/>
          <w:spacing w:val="4"/>
          <w:sz w:val="24"/>
          <w:shd w:val="clear" w:color="auto" w:fill="FFFFFF"/>
        </w:rPr>
      </w:pPr>
    </w:p>
    <w:p w:rsidR="00D96DCB" w:rsidRDefault="00075474">
      <w:pPr>
        <w:spacing w:after="0" w:line="240" w:lineRule="auto"/>
        <w:jc w:val="both"/>
        <w:rPr>
          <w:rFonts w:ascii="Times New Roman" w:eastAsia="Times New Roman" w:hAnsi="Times New Roman" w:cs="Times New Roman"/>
          <w:b/>
          <w:spacing w:val="4"/>
          <w:sz w:val="24"/>
          <w:shd w:val="clear" w:color="auto" w:fill="FFFFFF"/>
        </w:rPr>
      </w:pPr>
      <w:r>
        <w:rPr>
          <w:rFonts w:ascii="Times New Roman" w:eastAsia="Times New Roman" w:hAnsi="Times New Roman" w:cs="Times New Roman"/>
          <w:b/>
          <w:spacing w:val="4"/>
          <w:sz w:val="24"/>
          <w:shd w:val="clear" w:color="auto" w:fill="FFFFFF"/>
        </w:rPr>
        <w:t xml:space="preserve">На ИЗПЪЛНИТЕЛЯ: </w:t>
      </w:r>
    </w:p>
    <w:p w:rsidR="00D96DCB" w:rsidRDefault="00075474">
      <w:pPr>
        <w:spacing w:after="0" w:line="240" w:lineRule="auto"/>
        <w:jc w:val="both"/>
        <w:rPr>
          <w:rFonts w:ascii="Times New Roman" w:eastAsia="Times New Roman" w:hAnsi="Times New Roman" w:cs="Times New Roman"/>
          <w:b/>
          <w:spacing w:val="4"/>
          <w:sz w:val="24"/>
          <w:shd w:val="clear" w:color="auto" w:fill="FFFFFF"/>
        </w:rPr>
      </w:pPr>
      <w:r>
        <w:rPr>
          <w:rFonts w:ascii="Times New Roman" w:eastAsia="Times New Roman" w:hAnsi="Times New Roman" w:cs="Times New Roman"/>
          <w:spacing w:val="4"/>
          <w:sz w:val="24"/>
          <w:shd w:val="clear" w:color="auto" w:fill="FFFFFF"/>
        </w:rPr>
        <w:t>……………………………………………………</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Адрес: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 …………………..., факс: ………………………</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4"/>
          <w:sz w:val="24"/>
        </w:rPr>
        <w:t xml:space="preserve">електронен адрес: </w:t>
      </w:r>
      <w:r>
        <w:rPr>
          <w:rFonts w:ascii="Times New Roman" w:eastAsia="Times New Roman" w:hAnsi="Times New Roman" w:cs="Times New Roman"/>
          <w:sz w:val="24"/>
        </w:rPr>
        <w:t>…………………………………………………</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4"/>
          <w:sz w:val="24"/>
          <w:shd w:val="clear" w:color="auto" w:fill="FFFFFF"/>
        </w:rPr>
        <w:t xml:space="preserve">(2) </w:t>
      </w:r>
      <w:r>
        <w:rPr>
          <w:rFonts w:ascii="Times New Roman" w:eastAsia="Times New Roman" w:hAnsi="Times New Roman" w:cs="Times New Roman"/>
          <w:sz w:val="24"/>
          <w:shd w:val="clear" w:color="auto" w:fill="FFFFFF"/>
        </w:rPr>
        <w:t>При промяна на горните данни съответната страна е длъжна да уведоми другата в 3 (три) дневен срок от промяната. 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 и получени от адресата.</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z w:val="24"/>
          <w:shd w:val="clear" w:color="auto" w:fill="FFFFFF"/>
        </w:rPr>
        <w:lastRenderedPageBreak/>
        <w:t xml:space="preserve">(3) </w:t>
      </w:r>
      <w:r>
        <w:rPr>
          <w:rFonts w:ascii="Times New Roman" w:eastAsia="Times New Roman" w:hAnsi="Times New Roman" w:cs="Times New Roman"/>
          <w:spacing w:val="4"/>
          <w:sz w:val="24"/>
          <w:shd w:val="clear" w:color="auto" w:fill="FFFFFF"/>
        </w:rPr>
        <w:t>Лице отговорно за изпълнението на договора:</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spacing w:val="4"/>
          <w:sz w:val="24"/>
          <w:shd w:val="clear" w:color="auto" w:fill="FFFFFF"/>
        </w:rPr>
        <w:t xml:space="preserve">За </w:t>
      </w:r>
      <w:proofErr w:type="gramStart"/>
      <w:r>
        <w:rPr>
          <w:rFonts w:ascii="Times New Roman" w:eastAsia="Times New Roman" w:hAnsi="Times New Roman" w:cs="Times New Roman"/>
          <w:spacing w:val="4"/>
          <w:sz w:val="24"/>
          <w:shd w:val="clear" w:color="auto" w:fill="FFFFFF"/>
        </w:rPr>
        <w:t>Изпълнителя:…</w:t>
      </w:r>
      <w:proofErr w:type="gramEnd"/>
      <w:r>
        <w:rPr>
          <w:rFonts w:ascii="Times New Roman" w:eastAsia="Times New Roman" w:hAnsi="Times New Roman" w:cs="Times New Roman"/>
          <w:spacing w:val="4"/>
          <w:sz w:val="24"/>
          <w:shd w:val="clear" w:color="auto" w:fill="FFFFFF"/>
        </w:rPr>
        <w:t>…………………………- тел………., факс………………, ел. поща …</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b/>
          <w:sz w:val="24"/>
          <w:shd w:val="clear" w:color="auto" w:fill="FFFFFF"/>
        </w:rPr>
        <w:t xml:space="preserve">Чл. 42. (1) </w:t>
      </w:r>
      <w:r>
        <w:rPr>
          <w:rFonts w:ascii="Times New Roman" w:eastAsia="Times New Roman" w:hAnsi="Times New Roman" w:cs="Times New Roman"/>
          <w:sz w:val="24"/>
          <w:shd w:val="clear" w:color="auto" w:fill="FFFFFF"/>
        </w:rPr>
        <w:t>Всяка от страните по договора е длъжна незабавно да уведоми другата страна при промяна на банкова си сметка</w:t>
      </w:r>
      <w:r>
        <w:rPr>
          <w:rFonts w:ascii="Times New Roman" w:eastAsia="Times New Roman" w:hAnsi="Times New Roman" w:cs="Times New Roman"/>
          <w:spacing w:val="4"/>
          <w:sz w:val="24"/>
          <w:shd w:val="clear" w:color="auto" w:fill="FFFFFF"/>
        </w:rPr>
        <w:t>.</w:t>
      </w:r>
    </w:p>
    <w:p w:rsidR="00D96DCB" w:rsidRDefault="00075474">
      <w:pPr>
        <w:spacing w:after="0" w:line="240" w:lineRule="auto"/>
        <w:jc w:val="both"/>
        <w:rPr>
          <w:rFonts w:ascii="Times New Roman" w:eastAsia="Times New Roman" w:hAnsi="Times New Roman" w:cs="Times New Roman"/>
          <w:spacing w:val="4"/>
          <w:sz w:val="24"/>
          <w:shd w:val="clear" w:color="auto" w:fill="FFFFFF"/>
        </w:rPr>
      </w:pPr>
      <w:r>
        <w:rPr>
          <w:rFonts w:ascii="Times New Roman" w:eastAsia="Times New Roman" w:hAnsi="Times New Roman" w:cs="Times New Roman"/>
          <w:b/>
          <w:spacing w:val="4"/>
          <w:sz w:val="24"/>
          <w:shd w:val="clear" w:color="auto" w:fill="FFFFFF"/>
        </w:rPr>
        <w:t>(2)</w:t>
      </w:r>
      <w:r>
        <w:rPr>
          <w:rFonts w:ascii="Times New Roman" w:eastAsia="Times New Roman" w:hAnsi="Times New Roman" w:cs="Times New Roman"/>
          <w:spacing w:val="4"/>
          <w:sz w:val="24"/>
          <w:shd w:val="clear" w:color="auto" w:fill="FFFFFF"/>
        </w:rPr>
        <w:t xml:space="preserve"> При липса на незабавно уведомяване, плащането по сметката се счита за валидно извършено.</w:t>
      </w:r>
    </w:p>
    <w:p w:rsidR="00D96DCB" w:rsidRDefault="00D96DCB">
      <w:pPr>
        <w:spacing w:after="0" w:line="240" w:lineRule="auto"/>
        <w:jc w:val="both"/>
        <w:rPr>
          <w:rFonts w:ascii="Times New Roman" w:eastAsia="Times New Roman" w:hAnsi="Times New Roman" w:cs="Times New Roman"/>
          <w:sz w:val="24"/>
          <w:shd w:val="clear" w:color="auto" w:fill="FFFFFF"/>
        </w:rPr>
      </w:pPr>
    </w:p>
    <w:p w:rsidR="00D96DCB" w:rsidRDefault="00D96DCB">
      <w:pPr>
        <w:spacing w:after="0" w:line="240" w:lineRule="auto"/>
        <w:jc w:val="both"/>
        <w:rPr>
          <w:rFonts w:ascii="Times New Roman" w:eastAsia="Times New Roman" w:hAnsi="Times New Roman" w:cs="Times New Roman"/>
          <w:sz w:val="24"/>
          <w:shd w:val="clear" w:color="auto" w:fill="FFFFFF"/>
        </w:rPr>
      </w:pP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Настоящият договор се състави в три еднообразни екземпляра на български език - един за </w:t>
      </w:r>
      <w:r>
        <w:rPr>
          <w:rFonts w:ascii="Times New Roman" w:eastAsia="Times New Roman" w:hAnsi="Times New Roman" w:cs="Times New Roman"/>
          <w:b/>
          <w:sz w:val="24"/>
          <w:shd w:val="clear" w:color="auto" w:fill="FFFFFF"/>
        </w:rPr>
        <w:t>ИЗПЪЛНИТЕЛЯ</w:t>
      </w:r>
      <w:r>
        <w:rPr>
          <w:rFonts w:ascii="Times New Roman" w:eastAsia="Times New Roman" w:hAnsi="Times New Roman" w:cs="Times New Roman"/>
          <w:sz w:val="24"/>
          <w:shd w:val="clear" w:color="auto" w:fill="FFFFFF"/>
        </w:rPr>
        <w:t xml:space="preserve"> и два за </w:t>
      </w:r>
      <w:r>
        <w:rPr>
          <w:rFonts w:ascii="Times New Roman" w:eastAsia="Times New Roman" w:hAnsi="Times New Roman" w:cs="Times New Roman"/>
          <w:b/>
          <w:sz w:val="24"/>
          <w:shd w:val="clear" w:color="auto" w:fill="FFFFFF"/>
        </w:rPr>
        <w:t>ВЪЗЛОЖИТЕЛЯ</w:t>
      </w:r>
      <w:r>
        <w:rPr>
          <w:rFonts w:ascii="Times New Roman" w:eastAsia="Times New Roman" w:hAnsi="Times New Roman" w:cs="Times New Roman"/>
          <w:sz w:val="24"/>
          <w:shd w:val="clear" w:color="auto" w:fill="FFFFFF"/>
        </w:rPr>
        <w:t>.</w:t>
      </w:r>
    </w:p>
    <w:p w:rsidR="00D96DCB" w:rsidRDefault="00D96DCB">
      <w:pPr>
        <w:spacing w:after="0" w:line="240" w:lineRule="auto"/>
        <w:jc w:val="both"/>
        <w:rPr>
          <w:rFonts w:ascii="Times New Roman" w:eastAsia="Times New Roman" w:hAnsi="Times New Roman" w:cs="Times New Roman"/>
          <w:b/>
          <w:sz w:val="24"/>
          <w:shd w:val="clear" w:color="auto" w:fill="FFFFFF"/>
        </w:rPr>
      </w:pPr>
    </w:p>
    <w:p w:rsidR="00D96DCB" w:rsidRDefault="00075474">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Този договор съдържа следните приложения, които са неразделна част от него:</w:t>
      </w:r>
    </w:p>
    <w:p w:rsidR="00D96DCB" w:rsidRDefault="000754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 1</w:t>
      </w:r>
      <w:r>
        <w:rPr>
          <w:rFonts w:ascii="Times New Roman" w:eastAsia="Times New Roman" w:hAnsi="Times New Roman" w:cs="Times New Roman"/>
          <w:sz w:val="24"/>
        </w:rPr>
        <w:t xml:space="preserve"> – Техническа спецификация на </w:t>
      </w:r>
      <w:r>
        <w:rPr>
          <w:rFonts w:ascii="Times New Roman" w:eastAsia="Times New Roman" w:hAnsi="Times New Roman" w:cs="Times New Roman"/>
          <w:b/>
          <w:sz w:val="24"/>
        </w:rPr>
        <w:t>ВЪЗЛОЖИТЕЛЯТ;</w:t>
      </w:r>
    </w:p>
    <w:p w:rsidR="00D96DCB" w:rsidRDefault="0007547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Приложение № 2</w:t>
      </w:r>
      <w:r>
        <w:rPr>
          <w:rFonts w:ascii="Times New Roman" w:eastAsia="Times New Roman" w:hAnsi="Times New Roman" w:cs="Times New Roman"/>
          <w:sz w:val="24"/>
        </w:rPr>
        <w:t xml:space="preserve"> - Техническо предложение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w:t>
      </w:r>
    </w:p>
    <w:p w:rsidR="00D96DCB" w:rsidRDefault="00075474">
      <w:pPr>
        <w:spacing w:after="0" w:line="240" w:lineRule="auto"/>
        <w:jc w:val="both"/>
        <w:rPr>
          <w:rFonts w:ascii="Times New Roman" w:eastAsia="Times New Roman" w:hAnsi="Times New Roman" w:cs="Times New Roman"/>
          <w:b/>
          <w:spacing w:val="-4"/>
          <w:sz w:val="24"/>
        </w:rPr>
      </w:pPr>
      <w:r>
        <w:rPr>
          <w:rFonts w:ascii="Times New Roman" w:eastAsia="Times New Roman" w:hAnsi="Times New Roman" w:cs="Times New Roman"/>
          <w:b/>
          <w:sz w:val="24"/>
        </w:rPr>
        <w:t xml:space="preserve">Приложение № 3 - </w:t>
      </w:r>
      <w:r>
        <w:rPr>
          <w:rFonts w:ascii="Times New Roman" w:eastAsia="Times New Roman" w:hAnsi="Times New Roman" w:cs="Times New Roman"/>
          <w:sz w:val="24"/>
        </w:rPr>
        <w:t xml:space="preserve">Ценово предложение на </w:t>
      </w:r>
      <w:r>
        <w:rPr>
          <w:rFonts w:ascii="Times New Roman" w:eastAsia="Times New Roman" w:hAnsi="Times New Roman" w:cs="Times New Roman"/>
          <w:b/>
          <w:sz w:val="24"/>
        </w:rPr>
        <w:t>ИЗПЪЛНИТЕЛЯ</w:t>
      </w:r>
      <w:r>
        <w:rPr>
          <w:rFonts w:ascii="Times New Roman" w:eastAsia="Times New Roman" w:hAnsi="Times New Roman" w:cs="Times New Roman"/>
          <w:sz w:val="24"/>
        </w:rPr>
        <w:t>;</w:t>
      </w:r>
    </w:p>
    <w:p w:rsidR="00D96DCB" w:rsidRDefault="00075474">
      <w:pPr>
        <w:tabs>
          <w:tab w:val="left" w:pos="2700"/>
          <w:tab w:val="left" w:pos="2880"/>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Приложение № 4 - </w:t>
      </w:r>
      <w:r>
        <w:rPr>
          <w:rFonts w:ascii="Times New Roman" w:eastAsia="Times New Roman" w:hAnsi="Times New Roman" w:cs="Times New Roman"/>
          <w:spacing w:val="-3"/>
          <w:sz w:val="24"/>
        </w:rPr>
        <w:t>Списък на сервизните инженери на</w:t>
      </w:r>
      <w:r>
        <w:rPr>
          <w:rFonts w:ascii="Times New Roman" w:eastAsia="Times New Roman" w:hAnsi="Times New Roman" w:cs="Times New Roman"/>
          <w:b/>
          <w:spacing w:val="-3"/>
          <w:sz w:val="24"/>
        </w:rPr>
        <w:t xml:space="preserve"> ИЗПЪЛНИТЕЛЯ</w:t>
      </w:r>
      <w:r>
        <w:rPr>
          <w:rFonts w:ascii="Times New Roman" w:eastAsia="Times New Roman" w:hAnsi="Times New Roman" w:cs="Times New Roman"/>
          <w:spacing w:val="-3"/>
          <w:sz w:val="24"/>
        </w:rPr>
        <w:t>;</w:t>
      </w:r>
    </w:p>
    <w:p w:rsidR="00D96DCB" w:rsidRDefault="00075474">
      <w:pPr>
        <w:tabs>
          <w:tab w:val="left" w:pos="2700"/>
          <w:tab w:val="left" w:pos="2880"/>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Приложение № 5 - </w:t>
      </w:r>
      <w:r>
        <w:rPr>
          <w:rFonts w:ascii="Times New Roman" w:eastAsia="Times New Roman" w:hAnsi="Times New Roman" w:cs="Times New Roman"/>
          <w:spacing w:val="-3"/>
          <w:sz w:val="24"/>
        </w:rPr>
        <w:t>Гаранция за добро изпълнение.</w:t>
      </w:r>
    </w:p>
    <w:p w:rsidR="00D96DCB" w:rsidRDefault="00075474">
      <w:pPr>
        <w:tabs>
          <w:tab w:val="left" w:pos="2700"/>
          <w:tab w:val="left" w:pos="2880"/>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b/>
          <w:spacing w:val="-3"/>
          <w:sz w:val="24"/>
        </w:rPr>
        <w:t xml:space="preserve">Приложение № 6 - </w:t>
      </w:r>
      <w:r>
        <w:rPr>
          <w:rFonts w:ascii="Times New Roman" w:eastAsia="Times New Roman" w:hAnsi="Times New Roman" w:cs="Times New Roman"/>
          <w:sz w:val="24"/>
        </w:rPr>
        <w:t>Документи по чл.112, ал.1 от Закона за обществените поръчки</w:t>
      </w:r>
      <w:r>
        <w:rPr>
          <w:rFonts w:ascii="Times New Roman" w:eastAsia="Times New Roman" w:hAnsi="Times New Roman" w:cs="Times New Roman"/>
          <w:spacing w:val="-3"/>
          <w:sz w:val="24"/>
        </w:rPr>
        <w:t>.</w:t>
      </w:r>
    </w:p>
    <w:p w:rsidR="00D96DCB" w:rsidRDefault="00D96DCB">
      <w:pPr>
        <w:spacing w:after="0" w:line="240" w:lineRule="auto"/>
        <w:jc w:val="both"/>
        <w:rPr>
          <w:rFonts w:ascii="Times New Roman" w:eastAsia="Times New Roman" w:hAnsi="Times New Roman" w:cs="Times New Roman"/>
          <w:sz w:val="24"/>
        </w:rPr>
      </w:pPr>
    </w:p>
    <w:p w:rsidR="00D96DCB" w:rsidRDefault="00D96DCB">
      <w:pPr>
        <w:spacing w:after="0"/>
        <w:jc w:val="both"/>
        <w:rPr>
          <w:rFonts w:ascii="Times New Roman" w:eastAsia="Times New Roman" w:hAnsi="Times New Roman" w:cs="Times New Roman"/>
          <w:b/>
          <w:spacing w:val="2"/>
          <w:position w:val="2"/>
          <w:sz w:val="24"/>
        </w:rPr>
      </w:pPr>
    </w:p>
    <w:p w:rsidR="00D96DCB" w:rsidRDefault="00075474">
      <w:pPr>
        <w:spacing w:after="0"/>
        <w:jc w:val="both"/>
        <w:rPr>
          <w:rFonts w:ascii="Times New Roman" w:eastAsia="Times New Roman" w:hAnsi="Times New Roman" w:cs="Times New Roman"/>
          <w:b/>
          <w:spacing w:val="2"/>
          <w:position w:val="2"/>
          <w:sz w:val="24"/>
        </w:rPr>
      </w:pPr>
      <w:r>
        <w:rPr>
          <w:rFonts w:ascii="Times New Roman" w:eastAsia="Times New Roman" w:hAnsi="Times New Roman" w:cs="Times New Roman"/>
          <w:b/>
          <w:spacing w:val="2"/>
          <w:position w:val="2"/>
          <w:sz w:val="24"/>
        </w:rPr>
        <w:t>ВЪЗЛОЖИТЕЛ:                                                           ИЗПЪЛНИТЕЛ:</w:t>
      </w:r>
    </w:p>
    <w:p w:rsidR="00D96DCB" w:rsidRDefault="00075474">
      <w:pPr>
        <w:spacing w:after="0"/>
        <w:jc w:val="both"/>
        <w:rPr>
          <w:rFonts w:ascii="Times New Roman" w:eastAsia="Times New Roman" w:hAnsi="Times New Roman" w:cs="Times New Roman"/>
          <w:spacing w:val="2"/>
          <w:position w:val="2"/>
          <w:sz w:val="24"/>
        </w:rPr>
      </w:pPr>
      <w:r>
        <w:rPr>
          <w:rFonts w:ascii="Times New Roman" w:eastAsia="Times New Roman" w:hAnsi="Times New Roman" w:cs="Times New Roman"/>
          <w:spacing w:val="2"/>
          <w:position w:val="2"/>
          <w:sz w:val="24"/>
        </w:rPr>
        <w:t xml:space="preserve">д-р Иван Червенков                                                       </w:t>
      </w:r>
    </w:p>
    <w:p w:rsidR="00D96DCB" w:rsidRDefault="00075474">
      <w:pPr>
        <w:spacing w:after="0"/>
        <w:jc w:val="both"/>
        <w:rPr>
          <w:rFonts w:ascii="Times New Roman" w:eastAsia="Times New Roman" w:hAnsi="Times New Roman" w:cs="Times New Roman"/>
          <w:spacing w:val="2"/>
          <w:position w:val="2"/>
          <w:sz w:val="24"/>
        </w:rPr>
      </w:pPr>
      <w:r>
        <w:rPr>
          <w:rFonts w:ascii="Times New Roman" w:eastAsia="Times New Roman" w:hAnsi="Times New Roman" w:cs="Times New Roman"/>
          <w:spacing w:val="2"/>
          <w:position w:val="2"/>
          <w:sz w:val="24"/>
        </w:rPr>
        <w:t xml:space="preserve">Управител на „МБАЛ-Асеновград” ЕООД                 </w:t>
      </w:r>
    </w:p>
    <w:p w:rsidR="00D96DCB" w:rsidRDefault="00075474">
      <w:pPr>
        <w:spacing w:after="0"/>
        <w:jc w:val="both"/>
        <w:rPr>
          <w:rFonts w:ascii="Times New Roman" w:eastAsia="Times New Roman" w:hAnsi="Times New Roman" w:cs="Times New Roman"/>
          <w:spacing w:val="2"/>
          <w:position w:val="2"/>
          <w:sz w:val="24"/>
        </w:rPr>
      </w:pPr>
      <w:r>
        <w:rPr>
          <w:rFonts w:ascii="Times New Roman" w:eastAsia="Times New Roman" w:hAnsi="Times New Roman" w:cs="Times New Roman"/>
          <w:spacing w:val="2"/>
          <w:position w:val="2"/>
          <w:sz w:val="24"/>
        </w:rPr>
        <w:t xml:space="preserve">                                                                                       </w:t>
      </w:r>
    </w:p>
    <w:p w:rsidR="00D96DCB" w:rsidRDefault="00075474">
      <w:pPr>
        <w:spacing w:after="0"/>
        <w:jc w:val="both"/>
        <w:rPr>
          <w:rFonts w:ascii="Times New Roman" w:eastAsia="Times New Roman" w:hAnsi="Times New Roman" w:cs="Times New Roman"/>
          <w:spacing w:val="2"/>
          <w:position w:val="2"/>
          <w:sz w:val="24"/>
        </w:rPr>
      </w:pPr>
      <w:r>
        <w:rPr>
          <w:rFonts w:ascii="Times New Roman" w:eastAsia="Times New Roman" w:hAnsi="Times New Roman" w:cs="Times New Roman"/>
          <w:spacing w:val="2"/>
          <w:position w:val="2"/>
          <w:sz w:val="24"/>
        </w:rPr>
        <w:t>Десислава Сиракова-Тютюнджиева</w:t>
      </w:r>
    </w:p>
    <w:p w:rsidR="00D96DCB" w:rsidRDefault="00075474">
      <w:pPr>
        <w:spacing w:after="0"/>
        <w:jc w:val="both"/>
        <w:rPr>
          <w:rFonts w:ascii="Times New Roman" w:eastAsia="Times New Roman" w:hAnsi="Times New Roman" w:cs="Times New Roman"/>
          <w:spacing w:val="2"/>
          <w:position w:val="2"/>
          <w:sz w:val="24"/>
        </w:rPr>
      </w:pPr>
      <w:r>
        <w:rPr>
          <w:rFonts w:ascii="Times New Roman" w:eastAsia="Times New Roman" w:hAnsi="Times New Roman" w:cs="Times New Roman"/>
          <w:spacing w:val="2"/>
          <w:position w:val="2"/>
          <w:sz w:val="24"/>
        </w:rPr>
        <w:t>Главен счетоводител на „МБАЛ-Асеновград” ЕООД</w:t>
      </w:r>
    </w:p>
    <w:p w:rsidR="00D96DCB" w:rsidRDefault="00D96DCB">
      <w:pPr>
        <w:spacing w:after="0"/>
        <w:jc w:val="both"/>
        <w:rPr>
          <w:rFonts w:ascii="Times New Roman" w:eastAsia="Times New Roman" w:hAnsi="Times New Roman" w:cs="Times New Roman"/>
          <w:spacing w:val="2"/>
          <w:position w:val="2"/>
          <w:sz w:val="24"/>
        </w:rPr>
      </w:pPr>
    </w:p>
    <w:p w:rsidR="00D96DCB" w:rsidRDefault="00075474">
      <w:pPr>
        <w:spacing w:after="0"/>
        <w:jc w:val="both"/>
        <w:rPr>
          <w:rFonts w:ascii="Times New Roman" w:eastAsia="Times New Roman" w:hAnsi="Times New Roman" w:cs="Times New Roman"/>
          <w:position w:val="2"/>
          <w:sz w:val="24"/>
          <w:shd w:val="clear" w:color="auto" w:fill="FFFFFF"/>
        </w:rPr>
      </w:pPr>
      <w:r>
        <w:rPr>
          <w:rFonts w:ascii="Times New Roman" w:eastAsia="Times New Roman" w:hAnsi="Times New Roman" w:cs="Times New Roman"/>
          <w:spacing w:val="2"/>
          <w:position w:val="2"/>
          <w:sz w:val="24"/>
        </w:rPr>
        <w:t>Съгласувал юрист:</w:t>
      </w:r>
    </w:p>
    <w:sectPr w:rsidR="00D96DCB" w:rsidSect="00A92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A22"/>
    <w:multiLevelType w:val="multilevel"/>
    <w:tmpl w:val="E3C8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A275F"/>
    <w:multiLevelType w:val="multilevel"/>
    <w:tmpl w:val="4C860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23641"/>
    <w:multiLevelType w:val="multilevel"/>
    <w:tmpl w:val="2B409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84555"/>
    <w:multiLevelType w:val="multilevel"/>
    <w:tmpl w:val="2FB0F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D776B"/>
    <w:multiLevelType w:val="multilevel"/>
    <w:tmpl w:val="21A2A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A602AE"/>
    <w:multiLevelType w:val="multilevel"/>
    <w:tmpl w:val="FBB2A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B149A"/>
    <w:multiLevelType w:val="multilevel"/>
    <w:tmpl w:val="16423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16A07"/>
    <w:multiLevelType w:val="multilevel"/>
    <w:tmpl w:val="A0A8F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742DB"/>
    <w:multiLevelType w:val="multilevel"/>
    <w:tmpl w:val="13EECF7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79B25B4"/>
    <w:multiLevelType w:val="multilevel"/>
    <w:tmpl w:val="4546F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621899"/>
    <w:multiLevelType w:val="multilevel"/>
    <w:tmpl w:val="B9AEE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DF4CE8"/>
    <w:multiLevelType w:val="multilevel"/>
    <w:tmpl w:val="60B8E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050233"/>
    <w:multiLevelType w:val="multilevel"/>
    <w:tmpl w:val="FD10E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EB25DF"/>
    <w:multiLevelType w:val="multilevel"/>
    <w:tmpl w:val="26A4A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2871AA"/>
    <w:multiLevelType w:val="multilevel"/>
    <w:tmpl w:val="DBD61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3C34FC"/>
    <w:multiLevelType w:val="multilevel"/>
    <w:tmpl w:val="4DE6FE66"/>
    <w:lvl w:ilvl="0">
      <w:start w:val="6"/>
      <w:numFmt w:val="decimal"/>
      <w:lvlText w:val="%1."/>
      <w:lvlJc w:val="left"/>
      <w:pPr>
        <w:ind w:left="1080" w:hanging="360"/>
      </w:pPr>
      <w:rPr>
        <w:rFonts w:hint="default"/>
      </w:rPr>
    </w:lvl>
    <w:lvl w:ilvl="1">
      <w:start w:val="4"/>
      <w:numFmt w:val="decimal"/>
      <w:isLgl/>
      <w:lvlText w:val="%1.%2."/>
      <w:lvlJc w:val="left"/>
      <w:pPr>
        <w:ind w:left="142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575" w:hanging="1440"/>
      </w:pPr>
      <w:rPr>
        <w:rFonts w:hint="default"/>
      </w:rPr>
    </w:lvl>
    <w:lvl w:ilvl="8">
      <w:start w:val="1"/>
      <w:numFmt w:val="decimal"/>
      <w:isLgl/>
      <w:lvlText w:val="%1.%2.%3.%4.%5.%6.%7.%8.%9."/>
      <w:lvlJc w:val="left"/>
      <w:pPr>
        <w:ind w:left="5280" w:hanging="1800"/>
      </w:pPr>
      <w:rPr>
        <w:rFonts w:hint="default"/>
      </w:rPr>
    </w:lvl>
  </w:abstractNum>
  <w:abstractNum w:abstractNumId="16" w15:restartNumberingAfterBreak="0">
    <w:nsid w:val="43F95992"/>
    <w:multiLevelType w:val="multilevel"/>
    <w:tmpl w:val="20DC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785C"/>
    <w:multiLevelType w:val="multilevel"/>
    <w:tmpl w:val="9B4C319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B6BA1"/>
    <w:multiLevelType w:val="multilevel"/>
    <w:tmpl w:val="9B5A4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3C59A6"/>
    <w:multiLevelType w:val="multilevel"/>
    <w:tmpl w:val="F8CE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CC2E81"/>
    <w:multiLevelType w:val="multilevel"/>
    <w:tmpl w:val="892A7EAE"/>
    <w:lvl w:ilvl="0">
      <w:start w:val="1"/>
      <w:numFmt w:val="decimal"/>
      <w:lvlText w:val="%1."/>
      <w:lvlJc w:val="left"/>
      <w:pPr>
        <w:ind w:left="540" w:hanging="540"/>
      </w:pPr>
      <w:rPr>
        <w:rFonts w:hint="default"/>
      </w:rPr>
    </w:lvl>
    <w:lvl w:ilvl="1">
      <w:start w:val="5"/>
      <w:numFmt w:val="decimal"/>
      <w:lvlText w:val="%1.%2."/>
      <w:lvlJc w:val="left"/>
      <w:pPr>
        <w:ind w:left="1093" w:hanging="540"/>
      </w:pPr>
      <w:rPr>
        <w:rFonts w:hint="default"/>
      </w:rPr>
    </w:lvl>
    <w:lvl w:ilvl="2">
      <w:start w:val="1"/>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21" w15:restartNumberingAfterBreak="0">
    <w:nsid w:val="5C213AE1"/>
    <w:multiLevelType w:val="multilevel"/>
    <w:tmpl w:val="FC7E2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A901F5"/>
    <w:multiLevelType w:val="multilevel"/>
    <w:tmpl w:val="97820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0F4814"/>
    <w:multiLevelType w:val="multilevel"/>
    <w:tmpl w:val="E144802C"/>
    <w:lvl w:ilvl="0">
      <w:start w:val="1"/>
      <w:numFmt w:val="decimal"/>
      <w:lvlText w:val="%1."/>
      <w:lvlJc w:val="left"/>
      <w:pPr>
        <w:ind w:left="540" w:hanging="540"/>
      </w:pPr>
      <w:rPr>
        <w:rFonts w:hint="default"/>
      </w:rPr>
    </w:lvl>
    <w:lvl w:ilvl="1">
      <w:start w:val="7"/>
      <w:numFmt w:val="decimal"/>
      <w:lvlText w:val="%1.%2."/>
      <w:lvlJc w:val="left"/>
      <w:pPr>
        <w:ind w:left="1086" w:hanging="540"/>
      </w:pPr>
      <w:rPr>
        <w:rFonts w:hint="default"/>
      </w:rPr>
    </w:lvl>
    <w:lvl w:ilvl="2">
      <w:start w:val="4"/>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24" w15:restartNumberingAfterBreak="0">
    <w:nsid w:val="68265699"/>
    <w:multiLevelType w:val="multilevel"/>
    <w:tmpl w:val="0994D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5160FF"/>
    <w:multiLevelType w:val="multilevel"/>
    <w:tmpl w:val="E1D099FC"/>
    <w:lvl w:ilvl="0">
      <w:start w:val="5"/>
      <w:numFmt w:val="decimal"/>
      <w:lvlText w:val="%1"/>
      <w:lvlJc w:val="left"/>
      <w:pPr>
        <w:ind w:left="360" w:hanging="360"/>
      </w:pPr>
      <w:rPr>
        <w:rFonts w:hint="default"/>
      </w:rPr>
    </w:lvl>
    <w:lvl w:ilvl="1">
      <w:start w:val="1"/>
      <w:numFmt w:val="decimal"/>
      <w:lvlText w:val="%1.%2"/>
      <w:lvlJc w:val="left"/>
      <w:pPr>
        <w:ind w:left="1466" w:hanging="360"/>
      </w:pPr>
      <w:rPr>
        <w:rFonts w:hint="default"/>
      </w:rPr>
    </w:lvl>
    <w:lvl w:ilvl="2">
      <w:start w:val="1"/>
      <w:numFmt w:val="decimal"/>
      <w:lvlText w:val="%1.%2.%3"/>
      <w:lvlJc w:val="left"/>
      <w:pPr>
        <w:ind w:left="2932" w:hanging="720"/>
      </w:pPr>
      <w:rPr>
        <w:rFonts w:hint="default"/>
      </w:rPr>
    </w:lvl>
    <w:lvl w:ilvl="3">
      <w:start w:val="1"/>
      <w:numFmt w:val="decimal"/>
      <w:lvlText w:val="%1.%2.%3.%4"/>
      <w:lvlJc w:val="left"/>
      <w:pPr>
        <w:ind w:left="4038" w:hanging="72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610" w:hanging="1080"/>
      </w:pPr>
      <w:rPr>
        <w:rFonts w:hint="default"/>
      </w:rPr>
    </w:lvl>
    <w:lvl w:ilvl="6">
      <w:start w:val="1"/>
      <w:numFmt w:val="decimal"/>
      <w:lvlText w:val="%1.%2.%3.%4.%5.%6.%7"/>
      <w:lvlJc w:val="left"/>
      <w:pPr>
        <w:ind w:left="8076" w:hanging="1440"/>
      </w:pPr>
      <w:rPr>
        <w:rFonts w:hint="default"/>
      </w:rPr>
    </w:lvl>
    <w:lvl w:ilvl="7">
      <w:start w:val="1"/>
      <w:numFmt w:val="decimal"/>
      <w:lvlText w:val="%1.%2.%3.%4.%5.%6.%7.%8"/>
      <w:lvlJc w:val="left"/>
      <w:pPr>
        <w:ind w:left="9182" w:hanging="1440"/>
      </w:pPr>
      <w:rPr>
        <w:rFonts w:hint="default"/>
      </w:rPr>
    </w:lvl>
    <w:lvl w:ilvl="8">
      <w:start w:val="1"/>
      <w:numFmt w:val="decimal"/>
      <w:lvlText w:val="%1.%2.%3.%4.%5.%6.%7.%8.%9"/>
      <w:lvlJc w:val="left"/>
      <w:pPr>
        <w:ind w:left="10648" w:hanging="1800"/>
      </w:pPr>
      <w:rPr>
        <w:rFonts w:hint="default"/>
      </w:rPr>
    </w:lvl>
  </w:abstractNum>
  <w:abstractNum w:abstractNumId="26" w15:restartNumberingAfterBreak="0">
    <w:nsid w:val="6F624BC4"/>
    <w:multiLevelType w:val="hybridMultilevel"/>
    <w:tmpl w:val="A23ED5C4"/>
    <w:lvl w:ilvl="0" w:tplc="9A869A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2104C"/>
    <w:multiLevelType w:val="hybridMultilevel"/>
    <w:tmpl w:val="CB88A0A4"/>
    <w:lvl w:ilvl="0" w:tplc="D818990C">
      <w:start w:val="7"/>
      <w:numFmt w:val="bullet"/>
      <w:lvlText w:val="-"/>
      <w:lvlJc w:val="left"/>
      <w:pPr>
        <w:ind w:left="1870" w:hanging="360"/>
      </w:pPr>
      <w:rPr>
        <w:rFonts w:ascii="Calibri" w:eastAsia="Calibri" w:hAnsi="Calibri" w:cs="Times New Roman" w:hint="default"/>
      </w:rPr>
    </w:lvl>
    <w:lvl w:ilvl="1" w:tplc="04090003" w:tentative="1">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28" w15:restartNumberingAfterBreak="0">
    <w:nsid w:val="75173A4D"/>
    <w:multiLevelType w:val="multilevel"/>
    <w:tmpl w:val="BACA4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401916"/>
    <w:multiLevelType w:val="multilevel"/>
    <w:tmpl w:val="4A9E0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EC6614"/>
    <w:multiLevelType w:val="multilevel"/>
    <w:tmpl w:val="A2366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520E2F"/>
    <w:multiLevelType w:val="multilevel"/>
    <w:tmpl w:val="8A00A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7"/>
  </w:num>
  <w:num w:numId="4">
    <w:abstractNumId w:val="11"/>
  </w:num>
  <w:num w:numId="5">
    <w:abstractNumId w:val="16"/>
  </w:num>
  <w:num w:numId="6">
    <w:abstractNumId w:val="22"/>
  </w:num>
  <w:num w:numId="7">
    <w:abstractNumId w:val="4"/>
  </w:num>
  <w:num w:numId="8">
    <w:abstractNumId w:val="19"/>
  </w:num>
  <w:num w:numId="9">
    <w:abstractNumId w:val="31"/>
  </w:num>
  <w:num w:numId="10">
    <w:abstractNumId w:val="5"/>
  </w:num>
  <w:num w:numId="11">
    <w:abstractNumId w:val="18"/>
  </w:num>
  <w:num w:numId="12">
    <w:abstractNumId w:val="9"/>
  </w:num>
  <w:num w:numId="13">
    <w:abstractNumId w:val="2"/>
  </w:num>
  <w:num w:numId="14">
    <w:abstractNumId w:val="28"/>
  </w:num>
  <w:num w:numId="15">
    <w:abstractNumId w:val="21"/>
  </w:num>
  <w:num w:numId="16">
    <w:abstractNumId w:val="3"/>
  </w:num>
  <w:num w:numId="17">
    <w:abstractNumId w:val="10"/>
  </w:num>
  <w:num w:numId="18">
    <w:abstractNumId w:val="1"/>
  </w:num>
  <w:num w:numId="19">
    <w:abstractNumId w:val="13"/>
  </w:num>
  <w:num w:numId="20">
    <w:abstractNumId w:val="6"/>
  </w:num>
  <w:num w:numId="21">
    <w:abstractNumId w:val="29"/>
  </w:num>
  <w:num w:numId="22">
    <w:abstractNumId w:val="24"/>
  </w:num>
  <w:num w:numId="23">
    <w:abstractNumId w:val="30"/>
  </w:num>
  <w:num w:numId="24">
    <w:abstractNumId w:val="17"/>
  </w:num>
  <w:num w:numId="25">
    <w:abstractNumId w:val="14"/>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5"/>
  </w:num>
  <w:num w:numId="30">
    <w:abstractNumId w:val="8"/>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DCB"/>
    <w:rsid w:val="00075474"/>
    <w:rsid w:val="00175DB8"/>
    <w:rsid w:val="00187757"/>
    <w:rsid w:val="001B131C"/>
    <w:rsid w:val="00200DB5"/>
    <w:rsid w:val="002A76B2"/>
    <w:rsid w:val="004B6B8F"/>
    <w:rsid w:val="00575DCC"/>
    <w:rsid w:val="00624EE6"/>
    <w:rsid w:val="00681A70"/>
    <w:rsid w:val="007611EA"/>
    <w:rsid w:val="007E69C4"/>
    <w:rsid w:val="009B7660"/>
    <w:rsid w:val="00A364A9"/>
    <w:rsid w:val="00A81B83"/>
    <w:rsid w:val="00A92E62"/>
    <w:rsid w:val="00B52201"/>
    <w:rsid w:val="00C03DC7"/>
    <w:rsid w:val="00C04118"/>
    <w:rsid w:val="00D21336"/>
    <w:rsid w:val="00D6306E"/>
    <w:rsid w:val="00D96DCB"/>
    <w:rsid w:val="00E9611C"/>
    <w:rsid w:val="00E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A98F"/>
  <w15:docId w15:val="{EB274518-0098-4FC8-B65C-A2845D6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83"/>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APEV&amp;CELEX=31993L004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p.bg/fckedit2/user/File/bg/practika/MU4_2018.pdf" TargetMode="External"/><Relationship Id="rId5" Type="http://schemas.openxmlformats.org/officeDocument/2006/relationships/hyperlink" Target="https://ec.europa.eu/tools/esp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81</Pages>
  <Words>26795</Words>
  <Characters>152738</Characters>
  <Application>Microsoft Office Word</Application>
  <DocSecurity>0</DocSecurity>
  <Lines>1272</Lines>
  <Paragraphs>358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Desktop</cp:lastModifiedBy>
  <cp:revision>18</cp:revision>
  <dcterms:created xsi:type="dcterms:W3CDTF">2018-10-23T13:24:00Z</dcterms:created>
  <dcterms:modified xsi:type="dcterms:W3CDTF">2018-11-02T10:33:00Z</dcterms:modified>
</cp:coreProperties>
</file>